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5F" w:rsidRPr="00123440" w:rsidRDefault="00E92E5F" w:rsidP="00E92E5F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123440">
        <w:rPr>
          <w:rFonts w:ascii="Times New Roman" w:hAnsi="Times New Roman" w:cs="Times New Roman"/>
          <w:color w:val="auto"/>
        </w:rPr>
        <w:t>Рекомендации родителям по здоровому образу жизни ребёнка</w:t>
      </w:r>
    </w:p>
    <w:p w:rsidR="00E92E5F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E92E5F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  <w:u w:val="single"/>
        </w:rPr>
        <w:t>Народная мудрость гласит</w:t>
      </w:r>
      <w:r w:rsidRPr="0054753A">
        <w:rPr>
          <w:sz w:val="28"/>
          <w:szCs w:val="28"/>
        </w:rPr>
        <w:t>: "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 всему голова</w:t>
      </w:r>
      <w:r w:rsidRPr="0054753A">
        <w:rPr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r w:rsidRPr="0054753A">
        <w:rPr>
          <w:sz w:val="28"/>
          <w:szCs w:val="28"/>
        </w:rPr>
        <w:t>"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Здоровью цены нет</w:t>
      </w:r>
      <w:r w:rsidRPr="0054753A">
        <w:rPr>
          <w:sz w:val="28"/>
          <w:szCs w:val="28"/>
        </w:rPr>
        <w:t>".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Вырастить </w:t>
      </w:r>
      <w:r w:rsidRPr="0054753A">
        <w:rPr>
          <w:rStyle w:val="a4"/>
          <w:rFonts w:eastAsiaTheme="majorEastAsia"/>
          <w:b w:val="0"/>
          <w:sz w:val="28"/>
          <w:szCs w:val="28"/>
        </w:rPr>
        <w:t xml:space="preserve">ребёнка </w:t>
      </w:r>
      <w:proofErr w:type="gramStart"/>
      <w:r w:rsidRPr="0054753A">
        <w:rPr>
          <w:rStyle w:val="a4"/>
          <w:rFonts w:eastAsiaTheme="majorEastAsia"/>
          <w:b w:val="0"/>
          <w:sz w:val="28"/>
          <w:szCs w:val="28"/>
        </w:rPr>
        <w:t>крепким</w:t>
      </w:r>
      <w:proofErr w:type="gramEnd"/>
      <w:r w:rsidRPr="0054753A">
        <w:rPr>
          <w:sz w:val="28"/>
          <w:szCs w:val="28"/>
        </w:rPr>
        <w:t xml:space="preserve">, сильным,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здоровым</w:t>
      </w:r>
      <w:r w:rsidRPr="0054753A">
        <w:rPr>
          <w:sz w:val="28"/>
          <w:szCs w:val="28"/>
        </w:rPr>
        <w:t xml:space="preserve"> - это желание каждого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родителя</w:t>
      </w:r>
      <w:r w:rsidRPr="0054753A">
        <w:rPr>
          <w:sz w:val="28"/>
          <w:szCs w:val="28"/>
        </w:rPr>
        <w:t xml:space="preserve">. Но как это сделать, какими средствами и путями? Многолетняя практика нашей работы показывает, что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</w:t>
      </w:r>
      <w:r w:rsidRPr="0054753A">
        <w:rPr>
          <w:sz w:val="28"/>
          <w:szCs w:val="28"/>
        </w:rPr>
        <w:t xml:space="preserve"> детей зависит не только от их физических особенностей, но и от условий </w:t>
      </w:r>
      <w:r w:rsidRPr="0054753A">
        <w:rPr>
          <w:rStyle w:val="a4"/>
          <w:rFonts w:eastAsiaTheme="majorEastAsia"/>
          <w:b w:val="0"/>
          <w:sz w:val="28"/>
          <w:szCs w:val="28"/>
        </w:rPr>
        <w:t>жизни в семье</w:t>
      </w:r>
      <w:r w:rsidRPr="0054753A">
        <w:rPr>
          <w:sz w:val="28"/>
          <w:szCs w:val="28"/>
        </w:rPr>
        <w:t xml:space="preserve">, санитарной грамотности и гигиенической культуры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. </w:t>
      </w:r>
      <w:proofErr w:type="gramStart"/>
      <w:r w:rsidRPr="0054753A">
        <w:rPr>
          <w:sz w:val="28"/>
          <w:szCs w:val="28"/>
        </w:rPr>
        <w:t xml:space="preserve">Поэтому в нашем </w:t>
      </w:r>
      <w:r w:rsidR="00123440">
        <w:rPr>
          <w:sz w:val="28"/>
          <w:szCs w:val="28"/>
        </w:rPr>
        <w:t>МБ</w:t>
      </w:r>
      <w:r w:rsidRPr="0054753A">
        <w:rPr>
          <w:sz w:val="28"/>
          <w:szCs w:val="28"/>
        </w:rPr>
        <w:t>ДОУ в центре работы по полноценному физическому развитию</w:t>
      </w:r>
      <w:r w:rsidR="00123440">
        <w:rPr>
          <w:sz w:val="28"/>
          <w:szCs w:val="28"/>
        </w:rPr>
        <w:t xml:space="preserve"> </w:t>
      </w:r>
      <w:r w:rsidRPr="0054753A">
        <w:rPr>
          <w:sz w:val="28"/>
          <w:szCs w:val="28"/>
        </w:rPr>
        <w:t xml:space="preserve">и </w:t>
      </w:r>
      <w:r w:rsidRPr="0054753A">
        <w:rPr>
          <w:rStyle w:val="a4"/>
          <w:rFonts w:eastAsiaTheme="majorEastAsia"/>
          <w:b w:val="0"/>
          <w:sz w:val="28"/>
          <w:szCs w:val="28"/>
        </w:rPr>
        <w:t>оздоровлению</w:t>
      </w:r>
      <w:r w:rsidRPr="0054753A">
        <w:rPr>
          <w:sz w:val="28"/>
          <w:szCs w:val="28"/>
        </w:rPr>
        <w:t xml:space="preserve"> детей находится семья и детский сад, существующие как две основные структуры.</w:t>
      </w:r>
      <w:proofErr w:type="gramEnd"/>
      <w:r w:rsidRPr="0054753A">
        <w:rPr>
          <w:sz w:val="28"/>
          <w:szCs w:val="28"/>
        </w:rPr>
        <w:t xml:space="preserve"> Которые в основном и определяют уровень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детей</w:t>
      </w:r>
      <w:r w:rsidRPr="0054753A">
        <w:rPr>
          <w:sz w:val="28"/>
          <w:szCs w:val="28"/>
        </w:rPr>
        <w:t>.</w:t>
      </w:r>
    </w:p>
    <w:p w:rsidR="00123440" w:rsidRDefault="00123440" w:rsidP="00123440">
      <w:pPr>
        <w:pStyle w:val="a3"/>
        <w:spacing w:before="0" w:beforeAutospacing="0" w:after="0" w:afterAutospacing="0"/>
        <w:ind w:firstLine="851"/>
        <w:jc w:val="both"/>
        <w:rPr>
          <w:rStyle w:val="a4"/>
          <w:rFonts w:eastAsiaTheme="majorEastAsia"/>
          <w:sz w:val="28"/>
          <w:szCs w:val="28"/>
        </w:rPr>
      </w:pP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Дорогие взрослые! Вашему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ребёнку</w:t>
      </w:r>
      <w:r w:rsidRPr="0054753A">
        <w:rPr>
          <w:sz w:val="28"/>
          <w:szCs w:val="28"/>
        </w:rPr>
        <w:t xml:space="preserve"> как воздух необходим режим дня, разумно составленный, соответствующий возрастным особенностям. То, что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ребёнок</w:t>
      </w:r>
      <w:r w:rsidRPr="0054753A">
        <w:rPr>
          <w:sz w:val="28"/>
          <w:szCs w:val="28"/>
        </w:rPr>
        <w:t xml:space="preserve">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Режим дня должен быть достаточно гибким. В зависимости от условий (домашних, климатических, от времени года, индивидуальных особенностей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ребёнка</w:t>
      </w:r>
      <w:r w:rsidRPr="0054753A">
        <w:rPr>
          <w:sz w:val="28"/>
          <w:szCs w:val="28"/>
        </w:rPr>
        <w:t>) он может меняться, но не более чем на 30 минут в ту или иную сторону.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После зарядки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ребёнку</w:t>
      </w:r>
      <w:r w:rsidRPr="0054753A">
        <w:rPr>
          <w:sz w:val="28"/>
          <w:szCs w:val="28"/>
        </w:rPr>
        <w:t xml:space="preserve"> необходимо принимать водные процедуры </w:t>
      </w:r>
      <w:r w:rsidRPr="0054753A">
        <w:rPr>
          <w:i/>
          <w:iCs/>
          <w:sz w:val="28"/>
          <w:szCs w:val="28"/>
        </w:rPr>
        <w:t>(закаляться водой)</w:t>
      </w:r>
      <w:r w:rsidRPr="0054753A">
        <w:rPr>
          <w:sz w:val="28"/>
          <w:szCs w:val="28"/>
        </w:rPr>
        <w:t xml:space="preserve">. Начинать надо с самых простых </w:t>
      </w:r>
      <w:r w:rsidRPr="0054753A">
        <w:rPr>
          <w:sz w:val="28"/>
          <w:szCs w:val="28"/>
          <w:u w:val="single"/>
        </w:rPr>
        <w:t>процедур</w:t>
      </w:r>
      <w:r w:rsidRPr="0054753A">
        <w:rPr>
          <w:sz w:val="28"/>
          <w:szCs w:val="28"/>
        </w:rPr>
        <w:t xml:space="preserve">: умывания, обтирания, потом перейти к обливанию, к прохладному душу, а можно и к более </w:t>
      </w:r>
      <w:proofErr w:type="gramStart"/>
      <w:r w:rsidRPr="0054753A">
        <w:rPr>
          <w:sz w:val="28"/>
          <w:szCs w:val="28"/>
        </w:rPr>
        <w:t>сложным</w:t>
      </w:r>
      <w:proofErr w:type="gramEnd"/>
      <w:r w:rsidRPr="0054753A">
        <w:rPr>
          <w:sz w:val="28"/>
          <w:szCs w:val="28"/>
        </w:rPr>
        <w:t xml:space="preserve"> — купанию в бассейне или открытом водоёме.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Очень полезно совмещать закаливание воздухом и водой </w:t>
      </w:r>
      <w:r w:rsidRPr="0054753A">
        <w:rPr>
          <w:i/>
          <w:iCs/>
          <w:sz w:val="28"/>
          <w:szCs w:val="28"/>
        </w:rPr>
        <w:t>(непосредственно за воздушной ванной проводится водная процедура)</w:t>
      </w:r>
      <w:r w:rsidRPr="0054753A">
        <w:rPr>
          <w:sz w:val="28"/>
          <w:szCs w:val="28"/>
        </w:rPr>
        <w:t>. В летнее время утренняя прогулка обязательно заканчивается умыванием с обтиранием, обливанием, душем или купанием.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Снижать температуру воды надо постепенно — с учётом возраста вашего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ребёнка</w:t>
      </w:r>
      <w:r w:rsidRPr="0054753A">
        <w:rPr>
          <w:sz w:val="28"/>
          <w:szCs w:val="28"/>
        </w:rPr>
        <w:t xml:space="preserve">, состояния его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 xml:space="preserve">, характера процедуры. Проводить процедуры следует систематически, примерно в одни и те же часы, предварительно хорошо настроив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ребёнка</w:t>
      </w:r>
      <w:r w:rsidRPr="0054753A">
        <w:rPr>
          <w:sz w:val="28"/>
          <w:szCs w:val="28"/>
        </w:rPr>
        <w:t xml:space="preserve">. В качестве местных закаливающих процедур </w:t>
      </w:r>
      <w:r w:rsidRPr="0054753A">
        <w:rPr>
          <w:sz w:val="28"/>
          <w:szCs w:val="28"/>
          <w:u w:val="single"/>
        </w:rPr>
        <w:t>используются</w:t>
      </w:r>
      <w:r w:rsidRPr="0054753A">
        <w:rPr>
          <w:sz w:val="28"/>
          <w:szCs w:val="28"/>
        </w:rPr>
        <w:t xml:space="preserve">: умывание, обтирание по пояс, мытьё рук и обливание, игры с водой, </w:t>
      </w:r>
      <w:r w:rsidRPr="0054753A">
        <w:rPr>
          <w:i/>
          <w:iCs/>
          <w:sz w:val="28"/>
          <w:szCs w:val="28"/>
        </w:rPr>
        <w:t>«топтание в тазу»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Недостаточная двигательная активность – гипокинезия – все больше </w:t>
      </w:r>
      <w:r w:rsidRPr="0054753A">
        <w:rPr>
          <w:i/>
          <w:iCs/>
          <w:sz w:val="28"/>
          <w:szCs w:val="28"/>
        </w:rPr>
        <w:t>«молодеет»</w:t>
      </w:r>
      <w:r w:rsidRPr="0054753A">
        <w:rPr>
          <w:sz w:val="28"/>
          <w:szCs w:val="28"/>
        </w:rPr>
        <w:t>. Она отмечается не только у детей старшего возраста, но все чаще у младших школьников, дошкольников и даже у совсем маленьких детей.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Двигательная активность является важнейшим компонентом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образа жизни</w:t>
      </w:r>
      <w:r w:rsidRPr="0054753A">
        <w:rPr>
          <w:sz w:val="28"/>
          <w:szCs w:val="28"/>
        </w:rPr>
        <w:t xml:space="preserve">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</w:t>
      </w:r>
      <w:r w:rsidRPr="0054753A">
        <w:rPr>
          <w:sz w:val="28"/>
          <w:szCs w:val="28"/>
        </w:rPr>
        <w:lastRenderedPageBreak/>
        <w:t xml:space="preserve">физкультурой, отличаются </w:t>
      </w:r>
      <w:r w:rsidRPr="0054753A">
        <w:rPr>
          <w:rStyle w:val="a4"/>
          <w:rFonts w:eastAsiaTheme="majorEastAsia"/>
          <w:b w:val="0"/>
          <w:sz w:val="28"/>
          <w:szCs w:val="28"/>
        </w:rPr>
        <w:t>жизнерадостностью</w:t>
      </w:r>
      <w:r w:rsidRPr="0054753A">
        <w:rPr>
          <w:sz w:val="28"/>
          <w:szCs w:val="28"/>
        </w:rPr>
        <w:t xml:space="preserve">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здоровому образу жизни ложится на плечи родителей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Для снятия возбуждения перед сном, можно использовать </w:t>
      </w:r>
      <w:proofErr w:type="spellStart"/>
      <w:r w:rsidRPr="0054753A">
        <w:rPr>
          <w:sz w:val="28"/>
          <w:szCs w:val="28"/>
        </w:rPr>
        <w:t>аромалампу</w:t>
      </w:r>
      <w:proofErr w:type="spellEnd"/>
      <w:r w:rsidRPr="0054753A">
        <w:rPr>
          <w:sz w:val="28"/>
          <w:szCs w:val="28"/>
        </w:rPr>
        <w:t xml:space="preserve"> с маслом лаванды </w:t>
      </w:r>
      <w:r w:rsidRPr="0054753A">
        <w:rPr>
          <w:i/>
          <w:iCs/>
          <w:sz w:val="28"/>
          <w:szCs w:val="28"/>
        </w:rPr>
        <w:t>(2-3 капли)</w:t>
      </w:r>
      <w:r w:rsidRPr="0054753A">
        <w:rPr>
          <w:sz w:val="28"/>
          <w:szCs w:val="28"/>
        </w:rPr>
        <w:t>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Проводить с ребенком водные гигиенические процедуры, а после проветривания комнаты - утреннюю гимнастику под музыку.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В период риска заболевания ОРВИ давать, в виде добавки к супам, чеснок и зеленый лук.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Нужно убедительно сказать ребенку, что после физкультуры, необходимо снять спортивную майку и надеть сухую, сменную.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Предупредить ребенка, что сразу после физкультуры нельзя пить холодную воду.</w:t>
      </w:r>
    </w:p>
    <w:p w:rsidR="00123440" w:rsidRDefault="00123440" w:rsidP="00123440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E92E5F" w:rsidRPr="00123440" w:rsidRDefault="00E92E5F" w:rsidP="00123440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123440">
        <w:rPr>
          <w:b/>
          <w:sz w:val="28"/>
          <w:szCs w:val="28"/>
        </w:rPr>
        <w:t xml:space="preserve">Совместный активный </w:t>
      </w:r>
      <w:r w:rsidRPr="00123440">
        <w:rPr>
          <w:b/>
          <w:sz w:val="28"/>
          <w:szCs w:val="28"/>
          <w:u w:val="single"/>
        </w:rPr>
        <w:t>досуг</w:t>
      </w:r>
      <w:r w:rsidRPr="00123440">
        <w:rPr>
          <w:b/>
          <w:sz w:val="28"/>
          <w:szCs w:val="28"/>
        </w:rPr>
        <w:t>: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1. способствует укреплению семьи;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2. формирует у детей важнейшие нравственные качества;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3. развивает у детей любознательность;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4. приобщает детей к удивительному миру природы, воспитывая к ней бережное отношение;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5. расширяет кругозор ребенка;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6. формирует у ребенка первичные представления об истории родного края, традициях, культуре народа;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7. сближает всех членов семьи (дети живут одними задачами с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родителями</w:t>
      </w:r>
      <w:r w:rsidRPr="0054753A">
        <w:rPr>
          <w:sz w:val="28"/>
          <w:szCs w:val="28"/>
        </w:rPr>
        <w:t>, чувствуют причастность к общему делу).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Проводя совместно досуг, у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 и детей возникает тот духовный контакт, о котором многие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родители только мечтают</w:t>
      </w:r>
      <w:r w:rsidRPr="0054753A">
        <w:rPr>
          <w:sz w:val="28"/>
          <w:szCs w:val="28"/>
        </w:rPr>
        <w:t>.</w:t>
      </w:r>
    </w:p>
    <w:p w:rsidR="00123440" w:rsidRDefault="00123440" w:rsidP="00123440">
      <w:pPr>
        <w:pStyle w:val="a3"/>
        <w:spacing w:before="0" w:beforeAutospacing="0" w:after="0" w:afterAutospacing="0"/>
        <w:ind w:firstLine="851"/>
        <w:jc w:val="both"/>
        <w:rPr>
          <w:rStyle w:val="a4"/>
          <w:rFonts w:eastAsiaTheme="majorEastAsia"/>
          <w:sz w:val="28"/>
          <w:szCs w:val="28"/>
        </w:rPr>
      </w:pPr>
    </w:p>
    <w:p w:rsidR="00E92E5F" w:rsidRPr="00123440" w:rsidRDefault="00E92E5F" w:rsidP="00123440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123440">
        <w:rPr>
          <w:rStyle w:val="a4"/>
          <w:rFonts w:eastAsiaTheme="majorEastAsia"/>
          <w:sz w:val="28"/>
          <w:szCs w:val="28"/>
        </w:rPr>
        <w:t>Рекомендации родителям</w:t>
      </w:r>
      <w:r w:rsidRPr="00123440">
        <w:rPr>
          <w:sz w:val="28"/>
          <w:szCs w:val="28"/>
        </w:rPr>
        <w:t xml:space="preserve"> </w:t>
      </w:r>
      <w:r w:rsidRPr="00123440">
        <w:rPr>
          <w:b/>
          <w:sz w:val="28"/>
          <w:szCs w:val="28"/>
        </w:rPr>
        <w:t>по организации активного семейного отдыха.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</w:t>
      </w:r>
      <w:r w:rsidRPr="0054753A">
        <w:rPr>
          <w:i/>
          <w:iCs/>
          <w:sz w:val="28"/>
          <w:szCs w:val="28"/>
        </w:rPr>
        <w:t>«Папа, мама, я – спортивная семья»</w:t>
      </w:r>
      <w:r w:rsidRPr="0054753A">
        <w:rPr>
          <w:sz w:val="28"/>
          <w:szCs w:val="28"/>
        </w:rPr>
        <w:t xml:space="preserve">, </w:t>
      </w:r>
      <w:r w:rsidRPr="0054753A">
        <w:rPr>
          <w:sz w:val="28"/>
          <w:szCs w:val="28"/>
        </w:rPr>
        <w:lastRenderedPageBreak/>
        <w:t xml:space="preserve">велосипедные прогулки в лес и т. д. – благотворно действуют на дошкольников и их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.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Родители</w:t>
      </w:r>
      <w:r w:rsidRPr="0054753A">
        <w:rPr>
          <w:sz w:val="28"/>
          <w:szCs w:val="28"/>
        </w:rPr>
        <w:t xml:space="preserve"> совместно с детьми </w:t>
      </w:r>
      <w:r w:rsidRPr="0054753A">
        <w:rPr>
          <w:sz w:val="28"/>
          <w:szCs w:val="28"/>
          <w:u w:val="single"/>
        </w:rPr>
        <w:t>могут</w:t>
      </w:r>
      <w:r w:rsidRPr="0054753A">
        <w:rPr>
          <w:sz w:val="28"/>
          <w:szCs w:val="28"/>
        </w:rPr>
        <w:t>: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3. В летнее время – загорать, плавать, устраивать шумные, подвижные игры на улице.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4. Устраивать совместные семейные чтения 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здоровом образе жизни</w:t>
      </w:r>
      <w:r w:rsidRPr="0054753A">
        <w:rPr>
          <w:sz w:val="28"/>
          <w:szCs w:val="28"/>
        </w:rPr>
        <w:t xml:space="preserve">. (Например, стихотворение А. </w:t>
      </w:r>
      <w:proofErr w:type="spellStart"/>
      <w:r w:rsidRPr="0054753A">
        <w:rPr>
          <w:sz w:val="28"/>
          <w:szCs w:val="28"/>
        </w:rPr>
        <w:t>Барто</w:t>
      </w:r>
      <w:proofErr w:type="spellEnd"/>
      <w:r w:rsidRPr="0054753A">
        <w:rPr>
          <w:sz w:val="28"/>
          <w:szCs w:val="28"/>
        </w:rPr>
        <w:t xml:space="preserve"> </w:t>
      </w:r>
      <w:r w:rsidRPr="0054753A">
        <w:rPr>
          <w:i/>
          <w:iCs/>
          <w:sz w:val="28"/>
          <w:szCs w:val="28"/>
        </w:rPr>
        <w:t>«Девочка чумазая»</w:t>
      </w:r>
      <w:r w:rsidRPr="0054753A">
        <w:rPr>
          <w:sz w:val="28"/>
          <w:szCs w:val="28"/>
        </w:rPr>
        <w:t xml:space="preserve"> </w:t>
      </w:r>
      <w:proofErr w:type="spellStart"/>
      <w:r w:rsidRPr="0054753A">
        <w:rPr>
          <w:sz w:val="28"/>
          <w:szCs w:val="28"/>
        </w:rPr>
        <w:t>вызывет</w:t>
      </w:r>
      <w:proofErr w:type="spellEnd"/>
      <w:r w:rsidRPr="0054753A">
        <w:rPr>
          <w:sz w:val="28"/>
          <w:szCs w:val="28"/>
        </w:rPr>
        <w:t xml:space="preserve"> желание малышей умываться и мыть руки с мылом, произведение С. Михалкова </w:t>
      </w:r>
      <w:r w:rsidRPr="0054753A">
        <w:rPr>
          <w:i/>
          <w:iCs/>
          <w:sz w:val="28"/>
          <w:szCs w:val="28"/>
        </w:rPr>
        <w:t>«Про девочку, которая плохо кушала»</w:t>
      </w:r>
      <w:r w:rsidRPr="0054753A">
        <w:rPr>
          <w:sz w:val="28"/>
          <w:szCs w:val="28"/>
        </w:rPr>
        <w:t xml:space="preserve"> поможет побороть плохой аппетит, стихотворение С. Михалкова </w:t>
      </w:r>
      <w:r w:rsidRPr="0054753A">
        <w:rPr>
          <w:i/>
          <w:iCs/>
          <w:sz w:val="28"/>
          <w:szCs w:val="28"/>
        </w:rPr>
        <w:t>«Про мимозу»</w:t>
      </w:r>
      <w:r w:rsidRPr="0054753A">
        <w:rPr>
          <w:sz w:val="28"/>
          <w:szCs w:val="28"/>
        </w:rPr>
        <w:t xml:space="preserve"> расскажет о необходимости закаливания и т. п.)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В заключение хочется предложить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родителям</w:t>
      </w:r>
      <w:r w:rsidRPr="0054753A">
        <w:rPr>
          <w:sz w:val="28"/>
          <w:szCs w:val="28"/>
        </w:rPr>
        <w:t xml:space="preserve"> сформулированные семейные правила, касающиеся режима дня, закаливания, питания и других составляющих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здорового образа жизни</w:t>
      </w:r>
      <w:r w:rsidRPr="0054753A">
        <w:rPr>
          <w:sz w:val="28"/>
          <w:szCs w:val="28"/>
        </w:rPr>
        <w:t>.</w:t>
      </w:r>
    </w:p>
    <w:p w:rsidR="00123440" w:rsidRDefault="00123440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2E5F" w:rsidRPr="00123440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3440">
        <w:rPr>
          <w:b/>
          <w:sz w:val="28"/>
          <w:szCs w:val="28"/>
        </w:rPr>
        <w:t>Семейный кодекс</w:t>
      </w:r>
      <w:r w:rsidRPr="00123440">
        <w:rPr>
          <w:sz w:val="28"/>
          <w:szCs w:val="28"/>
        </w:rPr>
        <w:t xml:space="preserve"> </w:t>
      </w:r>
      <w:r w:rsidRPr="00123440">
        <w:rPr>
          <w:rStyle w:val="a4"/>
          <w:rFonts w:eastAsiaTheme="majorEastAsia"/>
          <w:sz w:val="28"/>
          <w:szCs w:val="28"/>
        </w:rPr>
        <w:t>здоровья</w:t>
      </w:r>
      <w:r w:rsidRPr="00123440">
        <w:rPr>
          <w:sz w:val="28"/>
          <w:szCs w:val="28"/>
        </w:rPr>
        <w:t>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1. Каждый день начинаем с зарядки.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2. Просыпаясь, не залеживаемся в постели.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3. Берем холодную воду в друзья, она дарит бодрость и закалку.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4. В детский сад, в школу, на работу – пешком в быстром темпе.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5. Лифт – враг наш.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6. Будем щедрыми на улыбку, никогда не унываем!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7. При встрече желаем друг другу </w:t>
      </w:r>
      <w:r w:rsidRPr="0054753A">
        <w:rPr>
          <w:rStyle w:val="a4"/>
          <w:rFonts w:eastAsiaTheme="majorEastAsia"/>
          <w:b w:val="0"/>
          <w:sz w:val="28"/>
          <w:szCs w:val="28"/>
        </w:rPr>
        <w:t xml:space="preserve">здоровья </w:t>
      </w:r>
      <w:r w:rsidRPr="0054753A">
        <w:rPr>
          <w:i/>
          <w:iCs/>
          <w:sz w:val="28"/>
          <w:szCs w:val="28"/>
        </w:rPr>
        <w:t>(Здравствуй)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8. Режим – наш друг, хотим все успеть – успеем!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9. Ничего не жевать сидя у телевизора!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10. В отпуск и выходные – только вместе!</w:t>
      </w:r>
    </w:p>
    <w:p w:rsidR="00123440" w:rsidRDefault="00123440" w:rsidP="00E92E5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92E5F" w:rsidRPr="00123440" w:rsidRDefault="00E92E5F" w:rsidP="00E92E5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23440">
        <w:rPr>
          <w:b/>
          <w:sz w:val="28"/>
          <w:szCs w:val="28"/>
        </w:rPr>
        <w:t xml:space="preserve">Десять советов </w:t>
      </w:r>
      <w:r w:rsidRPr="00123440">
        <w:rPr>
          <w:rStyle w:val="a4"/>
          <w:rFonts w:eastAsiaTheme="majorEastAsia"/>
          <w:sz w:val="28"/>
          <w:szCs w:val="28"/>
        </w:rPr>
        <w:t>родителям о здоровье детей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1. По всем вопросам относительно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 xml:space="preserve"> вашего ребенка следует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обращаться к врачу-педиатру</w:t>
      </w:r>
      <w:r w:rsidRPr="0054753A">
        <w:rPr>
          <w:sz w:val="28"/>
          <w:szCs w:val="28"/>
        </w:rPr>
        <w:t xml:space="preserve">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</w:t>
      </w:r>
      <w:r w:rsidRPr="0054753A">
        <w:rPr>
          <w:rStyle w:val="a4"/>
          <w:rFonts w:eastAsiaTheme="majorEastAsia"/>
          <w:b w:val="0"/>
          <w:sz w:val="28"/>
          <w:szCs w:val="28"/>
        </w:rPr>
        <w:t>рекомендуется сразу обращаться</w:t>
      </w:r>
      <w:r w:rsidRPr="0054753A">
        <w:rPr>
          <w:sz w:val="28"/>
          <w:szCs w:val="28"/>
        </w:rPr>
        <w:t xml:space="preserve"> к специалисту в данной области медицины.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Совет 2. 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3.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Обратите</w:t>
      </w:r>
      <w:r w:rsidRPr="0054753A">
        <w:rPr>
          <w:sz w:val="28"/>
          <w:szCs w:val="28"/>
        </w:rPr>
        <w:t xml:space="preserve"> внимание на поведение </w:t>
      </w:r>
      <w:r w:rsidRPr="0054753A">
        <w:rPr>
          <w:sz w:val="28"/>
          <w:szCs w:val="28"/>
          <w:u w:val="single"/>
        </w:rPr>
        <w:t>ребенка</w:t>
      </w:r>
      <w:r w:rsidRPr="0054753A">
        <w:rPr>
          <w:sz w:val="28"/>
          <w:szCs w:val="28"/>
        </w:rPr>
        <w:t xml:space="preserve">: чрезмерная подвижность, </w:t>
      </w:r>
      <w:proofErr w:type="spellStart"/>
      <w:r w:rsidRPr="0054753A">
        <w:rPr>
          <w:sz w:val="28"/>
          <w:szCs w:val="28"/>
        </w:rPr>
        <w:t>гипервозбудимость</w:t>
      </w:r>
      <w:proofErr w:type="spellEnd"/>
      <w:r w:rsidRPr="0054753A">
        <w:rPr>
          <w:sz w:val="28"/>
          <w:szCs w:val="28"/>
        </w:rPr>
        <w:t xml:space="preserve"> или, наоборот, вялость, утомляемость, </w:t>
      </w:r>
      <w:r w:rsidRPr="0054753A">
        <w:rPr>
          <w:sz w:val="28"/>
          <w:szCs w:val="28"/>
        </w:rPr>
        <w:lastRenderedPageBreak/>
        <w:t>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4. Ваш ребенок часто переспрашивает или не всегда реагирует на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обращенную к нему речь</w:t>
      </w:r>
      <w:r w:rsidRPr="0054753A">
        <w:rPr>
          <w:sz w:val="28"/>
          <w:szCs w:val="28"/>
        </w:rPr>
        <w:t xml:space="preserve">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spellStart"/>
      <w:r w:rsidRPr="0054753A">
        <w:rPr>
          <w:sz w:val="28"/>
          <w:szCs w:val="28"/>
        </w:rPr>
        <w:t>ЛОР-врача</w:t>
      </w:r>
      <w:proofErr w:type="spellEnd"/>
      <w:r w:rsidRPr="0054753A">
        <w:rPr>
          <w:sz w:val="28"/>
          <w:szCs w:val="28"/>
        </w:rPr>
        <w:t xml:space="preserve"> </w:t>
      </w:r>
      <w:r w:rsidRPr="0054753A">
        <w:rPr>
          <w:i/>
          <w:iCs/>
          <w:sz w:val="28"/>
          <w:szCs w:val="28"/>
        </w:rPr>
        <w:t>(отоларинголога)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5. </w:t>
      </w:r>
      <w:proofErr w:type="gramStart"/>
      <w:r w:rsidRPr="0054753A">
        <w:rPr>
          <w:sz w:val="28"/>
          <w:szCs w:val="28"/>
        </w:rPr>
        <w:t xml:space="preserve">Если у ребенка плохой аппетит, часто возникает тошнота, рвота, нарушения стула (запор, жидкий стул, боли в животе (до еды, после еды, следует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обратиться</w:t>
      </w:r>
      <w:r w:rsidRPr="0054753A">
        <w:rPr>
          <w:sz w:val="28"/>
          <w:szCs w:val="28"/>
        </w:rPr>
        <w:t xml:space="preserve"> за квалифицированной помощью к врачу-гастроэнтерологу.</w:t>
      </w:r>
      <w:proofErr w:type="gramEnd"/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6. </w:t>
      </w:r>
      <w:proofErr w:type="gramStart"/>
      <w:r w:rsidRPr="0054753A">
        <w:rPr>
          <w:rStyle w:val="a4"/>
          <w:rFonts w:eastAsiaTheme="majorEastAsia"/>
          <w:b w:val="0"/>
          <w:sz w:val="28"/>
          <w:szCs w:val="28"/>
        </w:rPr>
        <w:t>Обращение</w:t>
      </w:r>
      <w:r w:rsidRPr="0054753A">
        <w:rPr>
          <w:sz w:val="28"/>
          <w:szCs w:val="28"/>
        </w:rPr>
        <w:t xml:space="preserve"> за консультацией врача-аллерголога необходимо в тех случаях, если в дошкольном периоде у ребенка возникает реакция </w:t>
      </w:r>
      <w:r w:rsidRPr="0054753A">
        <w:rPr>
          <w:i/>
          <w:iCs/>
          <w:sz w:val="28"/>
          <w:szCs w:val="28"/>
        </w:rPr>
        <w:t>(сыпь, отек, затрудненное дыхание, внезапный насморк, чихание)</w:t>
      </w:r>
      <w:r w:rsidRPr="0054753A">
        <w:rPr>
          <w:sz w:val="28"/>
          <w:szCs w:val="28"/>
        </w:rPr>
        <w:t xml:space="preserve"> на какую-то пищу, запахи, пыльцу цветов, лекарства, прививки.</w:t>
      </w:r>
      <w:proofErr w:type="gramEnd"/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7. </w:t>
      </w:r>
      <w:proofErr w:type="gramStart"/>
      <w:r w:rsidRPr="0054753A">
        <w:rPr>
          <w:sz w:val="28"/>
          <w:szCs w:val="28"/>
        </w:rPr>
        <w:t>Воспаление кожи на разных участках тела (чаще на руках и ногах,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</w:t>
      </w:r>
      <w:proofErr w:type="gramEnd"/>
      <w:r w:rsidRPr="0054753A">
        <w:rPr>
          <w:sz w:val="28"/>
          <w:szCs w:val="28"/>
        </w:rPr>
        <w:t xml:space="preserve"> К дерматологу следует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обращаться</w:t>
      </w:r>
      <w:r w:rsidRPr="0054753A">
        <w:rPr>
          <w:sz w:val="28"/>
          <w:szCs w:val="28"/>
        </w:rPr>
        <w:t xml:space="preserve"> при любых видимых изменениях состояния кожных покровов, ногтей, волос.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8.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</w:t>
      </w:r>
      <w:r w:rsidRPr="0054753A">
        <w:rPr>
          <w:i/>
          <w:iCs/>
          <w:sz w:val="28"/>
          <w:szCs w:val="28"/>
        </w:rPr>
        <w:t>(с расстояния 5 метров)</w:t>
      </w:r>
      <w:r w:rsidRPr="0054753A">
        <w:rPr>
          <w:sz w:val="28"/>
          <w:szCs w:val="28"/>
        </w:rPr>
        <w:t xml:space="preserve"> не различает мелкие </w:t>
      </w:r>
      <w:r w:rsidRPr="0054753A">
        <w:rPr>
          <w:i/>
          <w:iCs/>
          <w:sz w:val="28"/>
          <w:szCs w:val="28"/>
        </w:rPr>
        <w:t>(до 1 см в диаметре)</w:t>
      </w:r>
      <w:r w:rsidRPr="0054753A">
        <w:rPr>
          <w:sz w:val="28"/>
          <w:szCs w:val="28"/>
        </w:rPr>
        <w:t xml:space="preserve"> предметы, необходимо проверить остроту зрения вашего ребенка — </w:t>
      </w:r>
      <w:r w:rsidRPr="0054753A">
        <w:rPr>
          <w:rStyle w:val="a4"/>
          <w:rFonts w:eastAsiaTheme="majorEastAsia"/>
          <w:b w:val="0"/>
          <w:sz w:val="28"/>
          <w:szCs w:val="28"/>
        </w:rPr>
        <w:t xml:space="preserve">обратитесь к окулисту </w:t>
      </w:r>
      <w:r w:rsidRPr="0054753A">
        <w:rPr>
          <w:i/>
          <w:iCs/>
          <w:sz w:val="28"/>
          <w:szCs w:val="28"/>
        </w:rPr>
        <w:t>(офтальмологу)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9. </w:t>
      </w:r>
      <w:proofErr w:type="gramStart"/>
      <w:r w:rsidRPr="0054753A">
        <w:rPr>
          <w:sz w:val="28"/>
          <w:szCs w:val="28"/>
        </w:rPr>
        <w:t xml:space="preserve">Постоянно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обращайте</w:t>
      </w:r>
      <w:r w:rsidRPr="0054753A">
        <w:rPr>
          <w:sz w:val="28"/>
          <w:szCs w:val="28"/>
        </w:rPr>
        <w:t xml:space="preserve"> внимание на осанку </w:t>
      </w:r>
      <w:r w:rsidRPr="0054753A">
        <w:rPr>
          <w:sz w:val="28"/>
          <w:szCs w:val="28"/>
          <w:u w:val="single"/>
        </w:rPr>
        <w:t>ребенка</w:t>
      </w:r>
      <w:r w:rsidRPr="0054753A">
        <w:rPr>
          <w:sz w:val="28"/>
          <w:szCs w:val="28"/>
        </w:rPr>
        <w:t xml:space="preserve">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</w:t>
      </w:r>
      <w:r w:rsidRPr="0054753A">
        <w:rPr>
          <w:i/>
          <w:iCs/>
          <w:sz w:val="28"/>
          <w:szCs w:val="28"/>
        </w:rPr>
        <w:t>(почти ложится на стол)</w:t>
      </w:r>
      <w:r w:rsidRPr="0054753A">
        <w:rPr>
          <w:sz w:val="28"/>
          <w:szCs w:val="28"/>
        </w:rPr>
        <w:t xml:space="preserve"> во время рисования и т. п. — обследование состояния позвоночника должен произвести специалист-ортопед.</w:t>
      </w:r>
      <w:proofErr w:type="gramEnd"/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Совет 10. </w:t>
      </w:r>
      <w:proofErr w:type="gramStart"/>
      <w:r w:rsidRPr="0054753A">
        <w:rPr>
          <w:sz w:val="28"/>
          <w:szCs w:val="28"/>
        </w:rPr>
        <w:t xml:space="preserve">Не забывайте о необходимости обязательных профилактических осмотров вашего ребенка следующими </w:t>
      </w:r>
      <w:r w:rsidRPr="0054753A">
        <w:rPr>
          <w:sz w:val="28"/>
          <w:szCs w:val="28"/>
          <w:u w:val="single"/>
        </w:rPr>
        <w:t>специалистами</w:t>
      </w:r>
      <w:r w:rsidRPr="0054753A">
        <w:rPr>
          <w:sz w:val="28"/>
          <w:szCs w:val="28"/>
        </w:rPr>
        <w:t xml:space="preserve">: эндокринологом (предупреждение заболеваний щитовидной железы, диабета, ожирения, нарушений роста, хирургом (обнаружение врожденных аномалий, стоматологом (выявление и лечение кариеса, кардиологом (диагностика нарушений функции сердца и сосудов, логопедом </w:t>
      </w:r>
      <w:r w:rsidRPr="0054753A">
        <w:rPr>
          <w:i/>
          <w:iCs/>
          <w:sz w:val="28"/>
          <w:szCs w:val="28"/>
        </w:rPr>
        <w:t>(нарушения речи и восприятия звуков)</w:t>
      </w:r>
      <w:r w:rsidRPr="0054753A">
        <w:rPr>
          <w:sz w:val="28"/>
          <w:szCs w:val="28"/>
        </w:rPr>
        <w:t>.</w:t>
      </w:r>
      <w:proofErr w:type="gramEnd"/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Чтоб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 сохранить</w:t>
      </w:r>
      <w:r w:rsidRPr="0054753A">
        <w:rPr>
          <w:sz w:val="28"/>
          <w:szCs w:val="28"/>
        </w:rPr>
        <w:t>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Организм свой укрепить,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Знает вся моя семья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Должен быть режим у дня. 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lastRenderedPageBreak/>
        <w:t>Следует, ребята, знать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Нужно всем подольше спать.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Ну а утром не лениться–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На зарядку становиться!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Чистить зубы, умываться,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И </w:t>
      </w:r>
      <w:proofErr w:type="gramStart"/>
      <w:r w:rsidRPr="0054753A">
        <w:rPr>
          <w:sz w:val="28"/>
          <w:szCs w:val="28"/>
        </w:rPr>
        <w:t>почаще</w:t>
      </w:r>
      <w:proofErr w:type="gramEnd"/>
      <w:r w:rsidRPr="0054753A">
        <w:rPr>
          <w:sz w:val="28"/>
          <w:szCs w:val="28"/>
        </w:rPr>
        <w:t xml:space="preserve"> улыбаться,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Закаляться, и тогда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Не страшна тебе хандра.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У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есть враги</w:t>
      </w:r>
      <w:r w:rsidRPr="0054753A">
        <w:rPr>
          <w:sz w:val="28"/>
          <w:szCs w:val="28"/>
        </w:rPr>
        <w:t>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 ними дружбы не води!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Среди них тихоня лень,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 ней борись ты каждый день.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Чтобы ни один микроб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Не попал случайно в рот,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Руки мыть перед едой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Нужно мылом и водой.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Кушать овощи и фрукты,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Рыбу, молокопродукты-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Вот полезная еда,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Витаминами </w:t>
      </w:r>
      <w:proofErr w:type="gramStart"/>
      <w:r w:rsidRPr="0054753A">
        <w:rPr>
          <w:sz w:val="28"/>
          <w:szCs w:val="28"/>
        </w:rPr>
        <w:t>полна</w:t>
      </w:r>
      <w:proofErr w:type="gramEnd"/>
      <w:r w:rsidRPr="0054753A">
        <w:rPr>
          <w:sz w:val="28"/>
          <w:szCs w:val="28"/>
        </w:rPr>
        <w:t>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На прогулку выходи,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Свежим воздухом дыши.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  <w:u w:val="single"/>
        </w:rPr>
        <w:t>Только помни при уходе</w:t>
      </w:r>
      <w:r w:rsidRPr="0054753A">
        <w:rPr>
          <w:sz w:val="28"/>
          <w:szCs w:val="28"/>
        </w:rPr>
        <w:t>: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Одеваться по погоде!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  <w:u w:val="single"/>
        </w:rPr>
        <w:t>Ну, а если уж случилось</w:t>
      </w:r>
      <w:r w:rsidRPr="0054753A">
        <w:rPr>
          <w:sz w:val="28"/>
          <w:szCs w:val="28"/>
        </w:rPr>
        <w:t>: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Разболеться получилось,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Знай, к врачу тебе пора.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Он поможет нам всегда!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Вот те добрые советы,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В них и спрятаны секреты,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Как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 сохранить</w:t>
      </w:r>
      <w:r w:rsidRPr="0054753A">
        <w:rPr>
          <w:sz w:val="28"/>
          <w:szCs w:val="28"/>
        </w:rPr>
        <w:t>.</w:t>
      </w:r>
    </w:p>
    <w:p w:rsidR="00E92E5F" w:rsidRPr="0054753A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753A">
        <w:rPr>
          <w:sz w:val="28"/>
          <w:szCs w:val="28"/>
        </w:rPr>
        <w:t>Научись его ценить!</w:t>
      </w:r>
    </w:p>
    <w:p w:rsidR="00123440" w:rsidRDefault="00123440" w:rsidP="00E92E5F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b w:val="0"/>
          <w:sz w:val="28"/>
          <w:szCs w:val="28"/>
        </w:rPr>
      </w:pPr>
    </w:p>
    <w:p w:rsidR="00E92E5F" w:rsidRPr="00123440" w:rsidRDefault="00E92E5F" w:rsidP="00E92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3440">
        <w:rPr>
          <w:rStyle w:val="a4"/>
          <w:rFonts w:eastAsiaTheme="majorEastAsia"/>
          <w:sz w:val="28"/>
          <w:szCs w:val="28"/>
        </w:rPr>
        <w:t>Здоровый образ жизни семьи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"Опыт убедил нас, что главная причина отставания в учёбе - плохое состояние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 xml:space="preserve">, какое-нибудь заболевание, </w:t>
      </w:r>
      <w:r w:rsidRPr="0054753A">
        <w:rPr>
          <w:sz w:val="28"/>
          <w:szCs w:val="28"/>
          <w:u w:val="single"/>
        </w:rPr>
        <w:t>чаще</w:t>
      </w:r>
      <w:r w:rsidRPr="0054753A">
        <w:rPr>
          <w:sz w:val="28"/>
          <w:szCs w:val="28"/>
        </w:rPr>
        <w:t xml:space="preserve">: незаметное и поддающееся излечению только совместными усилиями врача, матери, учителя. Скрытые </w:t>
      </w:r>
      <w:r w:rsidRPr="0054753A">
        <w:rPr>
          <w:sz w:val="28"/>
          <w:szCs w:val="28"/>
          <w:u w:val="single"/>
        </w:rPr>
        <w:t>недомогания</w:t>
      </w:r>
      <w:r w:rsidRPr="0054753A">
        <w:rPr>
          <w:sz w:val="28"/>
          <w:szCs w:val="28"/>
        </w:rPr>
        <w:t>: являются отклонением от нормального развития, а замедленное мышление - во многих случаях следствие этого недомогания". В. А. Сухомлинский.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Не секрет, что благоприятные условия развития, обучения и воспитания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ребёнка</w:t>
      </w:r>
      <w:r w:rsidRPr="0054753A">
        <w:rPr>
          <w:sz w:val="28"/>
          <w:szCs w:val="28"/>
        </w:rPr>
        <w:t>-дошкольника могут быть реализованы лишь при условии тесного взаимодействия двух социальных институтов –</w:t>
      </w:r>
      <w:r w:rsidR="00123440">
        <w:rPr>
          <w:sz w:val="28"/>
          <w:szCs w:val="28"/>
        </w:rPr>
        <w:t xml:space="preserve"> </w:t>
      </w:r>
      <w:r w:rsidRPr="0054753A">
        <w:rPr>
          <w:sz w:val="28"/>
          <w:szCs w:val="28"/>
        </w:rPr>
        <w:t>детск</w:t>
      </w:r>
      <w:r w:rsidR="00123440">
        <w:rPr>
          <w:sz w:val="28"/>
          <w:szCs w:val="28"/>
        </w:rPr>
        <w:t>ий</w:t>
      </w:r>
      <w:r w:rsidRPr="0054753A">
        <w:rPr>
          <w:sz w:val="28"/>
          <w:szCs w:val="28"/>
        </w:rPr>
        <w:t xml:space="preserve"> сад </w:t>
      </w:r>
      <w:r w:rsidR="00123440">
        <w:rPr>
          <w:sz w:val="28"/>
          <w:szCs w:val="28"/>
        </w:rPr>
        <w:t>-</w:t>
      </w:r>
      <w:r w:rsidRPr="0054753A">
        <w:rPr>
          <w:sz w:val="28"/>
          <w:szCs w:val="28"/>
        </w:rPr>
        <w:t xml:space="preserve"> семь</w:t>
      </w:r>
      <w:r w:rsidR="00123440">
        <w:rPr>
          <w:sz w:val="28"/>
          <w:szCs w:val="28"/>
        </w:rPr>
        <w:t>я</w:t>
      </w:r>
      <w:r w:rsidRPr="0054753A">
        <w:rPr>
          <w:sz w:val="28"/>
          <w:szCs w:val="28"/>
        </w:rPr>
        <w:t xml:space="preserve">. Современная деятельность педагогов дошкольного </w:t>
      </w:r>
      <w:r w:rsidRPr="0054753A">
        <w:rPr>
          <w:rStyle w:val="a4"/>
          <w:rFonts w:eastAsiaTheme="majorEastAsia"/>
          <w:b w:val="0"/>
          <w:sz w:val="28"/>
          <w:szCs w:val="28"/>
        </w:rPr>
        <w:t>образовательного учреждения и родителей</w:t>
      </w:r>
      <w:r w:rsidRPr="0054753A">
        <w:rPr>
          <w:sz w:val="28"/>
          <w:szCs w:val="28"/>
        </w:rPr>
        <w:t xml:space="preserve"> по сохранению и укреплению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ребёнка</w:t>
      </w:r>
      <w:r w:rsidRPr="0054753A">
        <w:rPr>
          <w:sz w:val="28"/>
          <w:szCs w:val="28"/>
        </w:rPr>
        <w:t xml:space="preserve">, </w:t>
      </w:r>
      <w:r w:rsidRPr="0054753A">
        <w:rPr>
          <w:sz w:val="28"/>
          <w:szCs w:val="28"/>
        </w:rPr>
        <w:lastRenderedPageBreak/>
        <w:t xml:space="preserve">формированию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здорового образа жизни</w:t>
      </w:r>
      <w:r w:rsidRPr="0054753A">
        <w:rPr>
          <w:sz w:val="28"/>
          <w:szCs w:val="28"/>
        </w:rPr>
        <w:t xml:space="preserve">, основ гигиенической и физической культуры имеет не только педагогическое, но и глубокое социальное значение. Ведь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</w:t>
      </w:r>
      <w:r w:rsidRPr="0054753A">
        <w:rPr>
          <w:sz w:val="28"/>
          <w:szCs w:val="28"/>
        </w:rPr>
        <w:t xml:space="preserve"> детей – будущее страны, основа её национальной безопасности.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Многие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родители в силу неопытности</w:t>
      </w:r>
      <w:r w:rsidRPr="0054753A">
        <w:rPr>
          <w:sz w:val="28"/>
          <w:szCs w:val="28"/>
        </w:rPr>
        <w:t xml:space="preserve">, несерьёзности подхода к соблюдению правил гигиены, а часто из-за низкой культуры и небрежного отношения к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здоровью ребёнка</w:t>
      </w:r>
      <w:r w:rsidRPr="0054753A">
        <w:rPr>
          <w:sz w:val="28"/>
          <w:szCs w:val="28"/>
        </w:rPr>
        <w:t xml:space="preserve"> не выполняют даже элементарных гигиенических правил.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Важным элементом семейного воспитания является физическое воспитание. Однако многие исследователи констатируют явно недостаточную активность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 в физическом воспитании детей. Между тем семейное физическое воспитание способствует как полноценному развитию и укреплению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детей</w:t>
      </w:r>
      <w:r w:rsidRPr="0054753A">
        <w:rPr>
          <w:sz w:val="28"/>
          <w:szCs w:val="28"/>
        </w:rPr>
        <w:t xml:space="preserve">, так и установлению благоприятного семейного микроклимата. Следовательно, возрождение традиций семейного физического воспитания в совместных условиях имеет значение не только для улучшения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 xml:space="preserve"> подрастающего поколения, но и для укрепления семейных ценностей.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Семья для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ребёнка</w:t>
      </w:r>
      <w:r w:rsidRPr="0054753A">
        <w:rPr>
          <w:sz w:val="28"/>
          <w:szCs w:val="28"/>
        </w:rPr>
        <w:t xml:space="preserve"> - источник общественного опыта. Здесь он находит пример для подражания и здесь происходит его социальное рождение. И если мы хотим вырастить нравственно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здоровое поколение</w:t>
      </w:r>
      <w:r w:rsidRPr="0054753A">
        <w:rPr>
          <w:sz w:val="28"/>
          <w:szCs w:val="28"/>
        </w:rPr>
        <w:t>, то должны решать эту проблему "всем миром": детский сад, семья, общественность.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Физическое воспитание дошкольника базируется на единстве цели, задач, средств, форм и методов работы и направлено на укрепление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 xml:space="preserve"> и физическое развитие детей. Целью физического воспитания является формирование потребности у детей в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здоровом образе жизни</w:t>
      </w:r>
      <w:r w:rsidRPr="0054753A">
        <w:rPr>
          <w:sz w:val="28"/>
          <w:szCs w:val="28"/>
        </w:rPr>
        <w:t xml:space="preserve">. Знание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ребёнком основ гигиены</w:t>
      </w:r>
      <w:r w:rsidRPr="0054753A">
        <w:rPr>
          <w:sz w:val="28"/>
          <w:szCs w:val="28"/>
        </w:rPr>
        <w:t xml:space="preserve">, элементарных медицинских сведений, правил безопасной </w:t>
      </w:r>
      <w:r w:rsidRPr="0054753A">
        <w:rPr>
          <w:rStyle w:val="a4"/>
          <w:rFonts w:eastAsiaTheme="majorEastAsia"/>
          <w:b w:val="0"/>
          <w:sz w:val="28"/>
          <w:szCs w:val="28"/>
        </w:rPr>
        <w:t>жизнедеятельности</w:t>
      </w:r>
      <w:r w:rsidRPr="0054753A">
        <w:rPr>
          <w:sz w:val="28"/>
          <w:szCs w:val="28"/>
        </w:rPr>
        <w:t xml:space="preserve"> составляет фундамент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здорового образа жизни</w:t>
      </w:r>
      <w:r w:rsidRPr="0054753A">
        <w:rPr>
          <w:sz w:val="28"/>
          <w:szCs w:val="28"/>
        </w:rPr>
        <w:t xml:space="preserve">, способствующий в свою очередь, эффективности </w:t>
      </w:r>
      <w:r w:rsidRPr="0054753A">
        <w:rPr>
          <w:rStyle w:val="a4"/>
          <w:rFonts w:eastAsiaTheme="majorEastAsia"/>
          <w:b w:val="0"/>
          <w:sz w:val="28"/>
          <w:szCs w:val="28"/>
        </w:rPr>
        <w:t>оздоровительных мероприятий</w:t>
      </w:r>
      <w:r w:rsidRPr="0054753A">
        <w:rPr>
          <w:sz w:val="28"/>
          <w:szCs w:val="28"/>
        </w:rPr>
        <w:t>, проводимых в дошкольном учреждении и семье. Всем известно, об одном из педагогических принципов, принципе осознанности.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Роль педагога </w:t>
      </w:r>
      <w:r w:rsidR="00123440">
        <w:rPr>
          <w:sz w:val="28"/>
          <w:szCs w:val="28"/>
        </w:rPr>
        <w:t>МБ</w:t>
      </w:r>
      <w:r w:rsidRPr="0054753A">
        <w:rPr>
          <w:sz w:val="28"/>
          <w:szCs w:val="28"/>
        </w:rPr>
        <w:t xml:space="preserve">ДОУ состоит в организации педагогического процесса, сберегающего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здоровье ребёнка</w:t>
      </w:r>
      <w:r w:rsidRPr="0054753A">
        <w:rPr>
          <w:sz w:val="28"/>
          <w:szCs w:val="28"/>
        </w:rPr>
        <w:t xml:space="preserve"> и воспитывающего ценностное отношение к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здоровью</w:t>
      </w:r>
      <w:r w:rsidRPr="0054753A">
        <w:rPr>
          <w:sz w:val="28"/>
          <w:szCs w:val="28"/>
        </w:rPr>
        <w:t xml:space="preserve">. В ходе совместной деятельностью с детьми, педагог, сотрудничая с семьёй, обеспечивает восхождение дошкольника к культуре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Роль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 в сбережении здоровья ребёнка</w:t>
      </w:r>
      <w:r w:rsidRPr="0054753A">
        <w:rPr>
          <w:sz w:val="28"/>
          <w:szCs w:val="28"/>
        </w:rPr>
        <w:t xml:space="preserve"> при поддержке </w:t>
      </w:r>
      <w:r w:rsidR="00123440">
        <w:rPr>
          <w:sz w:val="28"/>
          <w:szCs w:val="28"/>
        </w:rPr>
        <w:t>МБ</w:t>
      </w:r>
      <w:r w:rsidRPr="0054753A">
        <w:rPr>
          <w:sz w:val="28"/>
          <w:szCs w:val="28"/>
        </w:rPr>
        <w:t xml:space="preserve">ДОУ состоит в конструировании </w:t>
      </w:r>
      <w:proofErr w:type="spellStart"/>
      <w:r w:rsidRPr="0054753A">
        <w:rPr>
          <w:sz w:val="28"/>
          <w:szCs w:val="28"/>
        </w:rPr>
        <w:t>природо</w:t>
      </w:r>
      <w:proofErr w:type="spellEnd"/>
      <w:r w:rsidRPr="0054753A">
        <w:rPr>
          <w:sz w:val="28"/>
          <w:szCs w:val="28"/>
        </w:rPr>
        <w:t xml:space="preserve"> и </w:t>
      </w:r>
      <w:proofErr w:type="spellStart"/>
      <w:r w:rsidRPr="0054753A">
        <w:rPr>
          <w:rStyle w:val="a4"/>
          <w:rFonts w:eastAsiaTheme="majorEastAsia"/>
          <w:b w:val="0"/>
          <w:sz w:val="28"/>
          <w:szCs w:val="28"/>
        </w:rPr>
        <w:t>культурносообразной</w:t>
      </w:r>
      <w:proofErr w:type="spellEnd"/>
      <w:r w:rsidRPr="0054753A">
        <w:rPr>
          <w:rStyle w:val="a4"/>
          <w:rFonts w:eastAsiaTheme="majorEastAsia"/>
          <w:b w:val="0"/>
          <w:sz w:val="28"/>
          <w:szCs w:val="28"/>
        </w:rPr>
        <w:t xml:space="preserve"> модели поведения</w:t>
      </w:r>
      <w:r w:rsidRPr="0054753A">
        <w:rPr>
          <w:sz w:val="28"/>
          <w:szCs w:val="28"/>
        </w:rPr>
        <w:t xml:space="preserve">, в готовности принимать помощь и поддержку от специалистов </w:t>
      </w:r>
      <w:r w:rsidR="00123440">
        <w:rPr>
          <w:sz w:val="28"/>
          <w:szCs w:val="28"/>
        </w:rPr>
        <w:t>МБ</w:t>
      </w:r>
      <w:r w:rsidRPr="0054753A">
        <w:rPr>
          <w:sz w:val="28"/>
          <w:szCs w:val="28"/>
        </w:rPr>
        <w:t xml:space="preserve">ДОУ в вопросах сохранения и укрепления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ребёнка</w:t>
      </w:r>
      <w:r w:rsidRPr="0054753A">
        <w:rPr>
          <w:sz w:val="28"/>
          <w:szCs w:val="28"/>
        </w:rPr>
        <w:t xml:space="preserve">, активном участии в создании культурных традиций детского сада. Это значит, что важным условием успешной работы по сохранению и укреплению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детей</w:t>
      </w:r>
      <w:r w:rsidRPr="0054753A">
        <w:rPr>
          <w:sz w:val="28"/>
          <w:szCs w:val="28"/>
        </w:rPr>
        <w:t xml:space="preserve">, по формированию у них потребности в </w:t>
      </w:r>
      <w:r w:rsidRPr="0054753A">
        <w:rPr>
          <w:rStyle w:val="a4"/>
          <w:rFonts w:eastAsiaTheme="majorEastAsia"/>
          <w:b w:val="0"/>
          <w:sz w:val="28"/>
          <w:szCs w:val="28"/>
        </w:rPr>
        <w:t xml:space="preserve">здоровом образе жизни является и </w:t>
      </w:r>
      <w:proofErr w:type="spellStart"/>
      <w:r w:rsidRPr="0054753A">
        <w:rPr>
          <w:rStyle w:val="a4"/>
          <w:rFonts w:eastAsiaTheme="majorEastAsia"/>
          <w:b w:val="0"/>
          <w:sz w:val="28"/>
          <w:szCs w:val="28"/>
        </w:rPr>
        <w:t>то</w:t>
      </w:r>
      <w:proofErr w:type="gramStart"/>
      <w:r w:rsidRPr="0054753A">
        <w:rPr>
          <w:sz w:val="28"/>
          <w:szCs w:val="28"/>
        </w:rPr>
        <w:t>,ч</w:t>
      </w:r>
      <w:proofErr w:type="gramEnd"/>
      <w:r w:rsidRPr="0054753A">
        <w:rPr>
          <w:sz w:val="28"/>
          <w:szCs w:val="28"/>
        </w:rPr>
        <w:t>то</w:t>
      </w:r>
      <w:proofErr w:type="spellEnd"/>
      <w:r w:rsidRPr="0054753A">
        <w:rPr>
          <w:sz w:val="28"/>
          <w:szCs w:val="28"/>
        </w:rPr>
        <w:t xml:space="preserve"> "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здоровый образ жизни</w:t>
      </w:r>
      <w:r w:rsidRPr="0054753A">
        <w:rPr>
          <w:sz w:val="28"/>
          <w:szCs w:val="28"/>
        </w:rPr>
        <w:t xml:space="preserve">" должен стать стилем </w:t>
      </w:r>
      <w:r w:rsidRPr="0054753A">
        <w:rPr>
          <w:rStyle w:val="a4"/>
          <w:rFonts w:eastAsiaTheme="majorEastAsia"/>
          <w:b w:val="0"/>
          <w:sz w:val="28"/>
          <w:szCs w:val="28"/>
        </w:rPr>
        <w:t>жизни</w:t>
      </w:r>
      <w:r w:rsidRPr="0054753A">
        <w:rPr>
          <w:sz w:val="28"/>
          <w:szCs w:val="28"/>
        </w:rPr>
        <w:t xml:space="preserve"> окружающих его людей, т. е. педагогов и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lastRenderedPageBreak/>
        <w:t xml:space="preserve">Актуальность данной проблемы состоит в том, что современная семья включается во множество сфер </w:t>
      </w:r>
      <w:r w:rsidRPr="0054753A">
        <w:rPr>
          <w:rStyle w:val="a4"/>
          <w:rFonts w:eastAsiaTheme="majorEastAsia"/>
          <w:b w:val="0"/>
          <w:sz w:val="28"/>
          <w:szCs w:val="28"/>
        </w:rPr>
        <w:t>жизнедеятельности общества</w:t>
      </w:r>
      <w:r w:rsidRPr="0054753A">
        <w:rPr>
          <w:sz w:val="28"/>
          <w:szCs w:val="28"/>
        </w:rPr>
        <w:t>. При этом</w:t>
      </w:r>
      <w:proofErr w:type="gramStart"/>
      <w:r w:rsidRPr="0054753A">
        <w:rPr>
          <w:sz w:val="28"/>
          <w:szCs w:val="28"/>
        </w:rPr>
        <w:t>,</w:t>
      </w:r>
      <w:proofErr w:type="gramEnd"/>
      <w:r w:rsidRPr="0054753A">
        <w:rPr>
          <w:sz w:val="28"/>
          <w:szCs w:val="28"/>
        </w:rPr>
        <w:t xml:space="preserve"> сокращение свободного времени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 из-за необходимости поиска дополнительных источников дохода, психологическая перегрузка, стрессы и наличие других патогенных факторов способствуют развитию у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</w:t>
      </w:r>
      <w:r w:rsidRPr="0054753A">
        <w:rPr>
          <w:sz w:val="28"/>
          <w:szCs w:val="28"/>
        </w:rPr>
        <w:t xml:space="preserve"> синдрома хронической усталости, что в свою очередь не позволяет им уделять необходимое внимание своему </w:t>
      </w:r>
      <w:r w:rsidRPr="0054753A">
        <w:rPr>
          <w:rStyle w:val="a4"/>
          <w:rFonts w:eastAsiaTheme="majorEastAsia"/>
          <w:b w:val="0"/>
          <w:sz w:val="28"/>
          <w:szCs w:val="28"/>
        </w:rPr>
        <w:t>ребёнку</w:t>
      </w:r>
      <w:r w:rsidRPr="0054753A">
        <w:rPr>
          <w:sz w:val="28"/>
          <w:szCs w:val="28"/>
        </w:rPr>
        <w:t>.</w:t>
      </w:r>
    </w:p>
    <w:p w:rsidR="00E92E5F" w:rsidRPr="0054753A" w:rsidRDefault="00E92E5F" w:rsidP="0012344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753A">
        <w:rPr>
          <w:sz w:val="28"/>
          <w:szCs w:val="28"/>
        </w:rPr>
        <w:t xml:space="preserve">Несмотря на заинтересованность </w:t>
      </w:r>
      <w:r w:rsidRPr="0054753A">
        <w:rPr>
          <w:rStyle w:val="a4"/>
          <w:rFonts w:eastAsiaTheme="majorEastAsia"/>
          <w:b w:val="0"/>
          <w:sz w:val="28"/>
          <w:szCs w:val="28"/>
        </w:rPr>
        <w:t>родителей в сохранении здоровья ребёнка</w:t>
      </w:r>
      <w:r w:rsidRPr="0054753A">
        <w:rPr>
          <w:sz w:val="28"/>
          <w:szCs w:val="28"/>
        </w:rPr>
        <w:t>, им не всегда удаётся грамотно решить многие вопросы и возникшие проблемы, тем более</w:t>
      </w:r>
      <w:proofErr w:type="gramStart"/>
      <w:r w:rsidRPr="0054753A">
        <w:rPr>
          <w:sz w:val="28"/>
          <w:szCs w:val="28"/>
        </w:rPr>
        <w:t>,</w:t>
      </w:r>
      <w:proofErr w:type="gramEnd"/>
      <w:r w:rsidRPr="0054753A">
        <w:rPr>
          <w:sz w:val="28"/>
          <w:szCs w:val="28"/>
        </w:rPr>
        <w:t xml:space="preserve"> что многие дети большую часть времени находятся в детском саду. Поэтому </w:t>
      </w:r>
      <w:r w:rsidR="00123440">
        <w:rPr>
          <w:sz w:val="28"/>
          <w:szCs w:val="28"/>
        </w:rPr>
        <w:t>МБ</w:t>
      </w:r>
      <w:r w:rsidRPr="0054753A">
        <w:rPr>
          <w:sz w:val="28"/>
          <w:szCs w:val="28"/>
        </w:rPr>
        <w:t xml:space="preserve">ДОУ должно оказать существенную помощь семье в сохранении и укреплении физического и психологического </w:t>
      </w:r>
      <w:r w:rsidRPr="0054753A">
        <w:rPr>
          <w:rStyle w:val="a4"/>
          <w:rFonts w:eastAsiaTheme="majorEastAsia"/>
          <w:b w:val="0"/>
          <w:sz w:val="28"/>
          <w:szCs w:val="28"/>
        </w:rPr>
        <w:t>здоровья ребёнка</w:t>
      </w:r>
      <w:r w:rsidRPr="0054753A">
        <w:rPr>
          <w:sz w:val="28"/>
          <w:szCs w:val="28"/>
        </w:rPr>
        <w:t>.</w:t>
      </w:r>
    </w:p>
    <w:p w:rsidR="00E92E5F" w:rsidRPr="0054753A" w:rsidRDefault="00E92E5F" w:rsidP="00E92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78" w:rsidRDefault="00135D78"/>
    <w:sectPr w:rsidR="00135D78" w:rsidSect="0013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E92E5F"/>
    <w:rsid w:val="00032CE2"/>
    <w:rsid w:val="0003662E"/>
    <w:rsid w:val="00053A78"/>
    <w:rsid w:val="000833B9"/>
    <w:rsid w:val="000C5DBE"/>
    <w:rsid w:val="0010771E"/>
    <w:rsid w:val="00111C88"/>
    <w:rsid w:val="001127D4"/>
    <w:rsid w:val="00123440"/>
    <w:rsid w:val="00134DAA"/>
    <w:rsid w:val="00135AC2"/>
    <w:rsid w:val="00135D78"/>
    <w:rsid w:val="00153443"/>
    <w:rsid w:val="00174C3F"/>
    <w:rsid w:val="001B64AC"/>
    <w:rsid w:val="001D780E"/>
    <w:rsid w:val="001D7997"/>
    <w:rsid w:val="001E4A14"/>
    <w:rsid w:val="001F67B5"/>
    <w:rsid w:val="00205341"/>
    <w:rsid w:val="00233E39"/>
    <w:rsid w:val="00247C45"/>
    <w:rsid w:val="002519BC"/>
    <w:rsid w:val="002556E9"/>
    <w:rsid w:val="00270D8F"/>
    <w:rsid w:val="00291299"/>
    <w:rsid w:val="002B3DC4"/>
    <w:rsid w:val="002E2E74"/>
    <w:rsid w:val="002E6256"/>
    <w:rsid w:val="00307E7C"/>
    <w:rsid w:val="00334D16"/>
    <w:rsid w:val="00334D4E"/>
    <w:rsid w:val="00346451"/>
    <w:rsid w:val="0037271B"/>
    <w:rsid w:val="003A59FA"/>
    <w:rsid w:val="003C3962"/>
    <w:rsid w:val="003C4C71"/>
    <w:rsid w:val="003C4E8E"/>
    <w:rsid w:val="003D06AC"/>
    <w:rsid w:val="00417174"/>
    <w:rsid w:val="00430306"/>
    <w:rsid w:val="00435B2B"/>
    <w:rsid w:val="00442074"/>
    <w:rsid w:val="00450388"/>
    <w:rsid w:val="00462489"/>
    <w:rsid w:val="004666C3"/>
    <w:rsid w:val="00476D2A"/>
    <w:rsid w:val="00485273"/>
    <w:rsid w:val="0049717C"/>
    <w:rsid w:val="004A1EED"/>
    <w:rsid w:val="004B728E"/>
    <w:rsid w:val="004F5867"/>
    <w:rsid w:val="00513BDD"/>
    <w:rsid w:val="00521756"/>
    <w:rsid w:val="005715F2"/>
    <w:rsid w:val="00573B7F"/>
    <w:rsid w:val="005A3997"/>
    <w:rsid w:val="005B12EC"/>
    <w:rsid w:val="005C5F5D"/>
    <w:rsid w:val="005E6FA4"/>
    <w:rsid w:val="005F13EF"/>
    <w:rsid w:val="00607A1A"/>
    <w:rsid w:val="00640F9A"/>
    <w:rsid w:val="0065598D"/>
    <w:rsid w:val="00676739"/>
    <w:rsid w:val="006938AA"/>
    <w:rsid w:val="006B5E67"/>
    <w:rsid w:val="006C436E"/>
    <w:rsid w:val="00736669"/>
    <w:rsid w:val="007375D0"/>
    <w:rsid w:val="00765512"/>
    <w:rsid w:val="0078311A"/>
    <w:rsid w:val="00786E17"/>
    <w:rsid w:val="00794ED1"/>
    <w:rsid w:val="007A0D99"/>
    <w:rsid w:val="007C0811"/>
    <w:rsid w:val="007C6547"/>
    <w:rsid w:val="007D0870"/>
    <w:rsid w:val="007D5B45"/>
    <w:rsid w:val="00800DBB"/>
    <w:rsid w:val="00805262"/>
    <w:rsid w:val="00813A38"/>
    <w:rsid w:val="00817917"/>
    <w:rsid w:val="0085231D"/>
    <w:rsid w:val="00873FDF"/>
    <w:rsid w:val="00875C23"/>
    <w:rsid w:val="008A7667"/>
    <w:rsid w:val="008B0087"/>
    <w:rsid w:val="008C434C"/>
    <w:rsid w:val="008C7D33"/>
    <w:rsid w:val="009167F1"/>
    <w:rsid w:val="00923DED"/>
    <w:rsid w:val="00927B5E"/>
    <w:rsid w:val="0094631A"/>
    <w:rsid w:val="00953199"/>
    <w:rsid w:val="00967748"/>
    <w:rsid w:val="00971B2E"/>
    <w:rsid w:val="00975192"/>
    <w:rsid w:val="009B0DF3"/>
    <w:rsid w:val="009B72BD"/>
    <w:rsid w:val="009D3113"/>
    <w:rsid w:val="009F3DF3"/>
    <w:rsid w:val="00A0000A"/>
    <w:rsid w:val="00A036EF"/>
    <w:rsid w:val="00A04FB4"/>
    <w:rsid w:val="00A57FB3"/>
    <w:rsid w:val="00A82E03"/>
    <w:rsid w:val="00A85025"/>
    <w:rsid w:val="00A9038D"/>
    <w:rsid w:val="00AE1D44"/>
    <w:rsid w:val="00AF1646"/>
    <w:rsid w:val="00B063B6"/>
    <w:rsid w:val="00B1038C"/>
    <w:rsid w:val="00B4618A"/>
    <w:rsid w:val="00B52BE8"/>
    <w:rsid w:val="00B935D8"/>
    <w:rsid w:val="00BA0575"/>
    <w:rsid w:val="00BC3E86"/>
    <w:rsid w:val="00BD7669"/>
    <w:rsid w:val="00BE12B5"/>
    <w:rsid w:val="00BE6ADA"/>
    <w:rsid w:val="00BF23A2"/>
    <w:rsid w:val="00C221AC"/>
    <w:rsid w:val="00C23014"/>
    <w:rsid w:val="00C5664E"/>
    <w:rsid w:val="00C5706B"/>
    <w:rsid w:val="00C6197F"/>
    <w:rsid w:val="00C808CF"/>
    <w:rsid w:val="00C96BE9"/>
    <w:rsid w:val="00CE0798"/>
    <w:rsid w:val="00CE2863"/>
    <w:rsid w:val="00CF2CCA"/>
    <w:rsid w:val="00D055B3"/>
    <w:rsid w:val="00D1220C"/>
    <w:rsid w:val="00D13341"/>
    <w:rsid w:val="00D75924"/>
    <w:rsid w:val="00E11421"/>
    <w:rsid w:val="00E25E5B"/>
    <w:rsid w:val="00E84AF9"/>
    <w:rsid w:val="00E92E5F"/>
    <w:rsid w:val="00EB4C6B"/>
    <w:rsid w:val="00EF0FB8"/>
    <w:rsid w:val="00F20A85"/>
    <w:rsid w:val="00F34E9B"/>
    <w:rsid w:val="00F35140"/>
    <w:rsid w:val="00F35FD1"/>
    <w:rsid w:val="00F46783"/>
    <w:rsid w:val="00F55AFB"/>
    <w:rsid w:val="00F5779C"/>
    <w:rsid w:val="00F61897"/>
    <w:rsid w:val="00F94167"/>
    <w:rsid w:val="00F97106"/>
    <w:rsid w:val="00FA1584"/>
    <w:rsid w:val="00FB7370"/>
    <w:rsid w:val="00FD158C"/>
    <w:rsid w:val="00F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F"/>
  </w:style>
  <w:style w:type="paragraph" w:styleId="1">
    <w:name w:val="heading 1"/>
    <w:basedOn w:val="a"/>
    <w:next w:val="a"/>
    <w:link w:val="10"/>
    <w:uiPriority w:val="9"/>
    <w:qFormat/>
    <w:rsid w:val="00E92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9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E5F"/>
    <w:rPr>
      <w:b/>
      <w:bCs/>
    </w:rPr>
  </w:style>
  <w:style w:type="paragraph" w:customStyle="1" w:styleId="headline">
    <w:name w:val="headline"/>
    <w:basedOn w:val="a"/>
    <w:rsid w:val="00E9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2228</Words>
  <Characters>12706</Characters>
  <Application>Microsoft Office Word</Application>
  <DocSecurity>0</DocSecurity>
  <Lines>105</Lines>
  <Paragraphs>29</Paragraphs>
  <ScaleCrop>false</ScaleCrop>
  <Company>Microsoft</Company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3</cp:revision>
  <dcterms:created xsi:type="dcterms:W3CDTF">2019-10-03T07:00:00Z</dcterms:created>
  <dcterms:modified xsi:type="dcterms:W3CDTF">2019-10-07T12:16:00Z</dcterms:modified>
</cp:coreProperties>
</file>