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8F" w:rsidRPr="00486F43" w:rsidRDefault="006D708F" w:rsidP="006D708F">
      <w:pPr>
        <w:shd w:val="clear" w:color="auto" w:fill="FFFFFF"/>
        <w:spacing w:before="376" w:after="157" w:line="240" w:lineRule="auto"/>
        <w:textAlignment w:val="baseline"/>
        <w:outlineLvl w:val="0"/>
        <w:rPr>
          <w:rFonts w:ascii="Gilroy" w:eastAsia="Times New Roman" w:hAnsi="Gilroy" w:cs="Times New Roman"/>
          <w:b/>
          <w:bCs/>
          <w:color w:val="222222"/>
          <w:spacing w:val="4"/>
          <w:kern w:val="36"/>
          <w:sz w:val="52"/>
          <w:szCs w:val="52"/>
          <w:lang w:eastAsia="ru-RU"/>
        </w:rPr>
      </w:pPr>
      <w:r w:rsidRPr="00486F43">
        <w:rPr>
          <w:rFonts w:ascii="Gilroy" w:eastAsia="Times New Roman" w:hAnsi="Gilroy" w:cs="Times New Roman"/>
          <w:b/>
          <w:bCs/>
          <w:color w:val="222222"/>
          <w:spacing w:val="4"/>
          <w:kern w:val="36"/>
          <w:sz w:val="52"/>
          <w:szCs w:val="52"/>
          <w:lang w:eastAsia="ru-RU"/>
        </w:rPr>
        <w:t>Нормы потребления сладкого для детей: кому, когда и сколько</w:t>
      </w:r>
    </w:p>
    <w:p w:rsidR="006D708F" w:rsidRPr="00486F43" w:rsidRDefault="006D708F" w:rsidP="006D708F">
      <w:pPr>
        <w:shd w:val="clear" w:color="auto" w:fill="FFFFFF"/>
        <w:spacing w:after="250" w:line="240" w:lineRule="auto"/>
        <w:textAlignment w:val="baseline"/>
        <w:rPr>
          <w:rFonts w:ascii="Gilroy" w:eastAsia="Times New Roman" w:hAnsi="Gilroy" w:cs="Times New Roman"/>
          <w:color w:val="222222"/>
          <w:spacing w:val="4"/>
          <w:sz w:val="32"/>
          <w:szCs w:val="32"/>
          <w:lang w:eastAsia="ru-RU"/>
        </w:rPr>
      </w:pPr>
      <w:r w:rsidRPr="00486F43">
        <w:rPr>
          <w:rFonts w:ascii="Gilroy" w:eastAsia="Times New Roman" w:hAnsi="Gilroy" w:cs="Times New Roman"/>
          <w:color w:val="222222"/>
          <w:spacing w:val="4"/>
          <w:sz w:val="32"/>
          <w:szCs w:val="32"/>
          <w:lang w:eastAsia="ru-RU"/>
        </w:rPr>
        <w:t>Здоровье во многом зависит от рациона питания, и для подрастающего поколения это особенно важно.</w:t>
      </w:r>
    </w:p>
    <w:p w:rsidR="006D708F" w:rsidRPr="00486F43" w:rsidRDefault="006D708F" w:rsidP="006D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73921" cy="3650801"/>
            <wp:effectExtent l="19050" t="0" r="0" b="0"/>
            <wp:docPr id="1" name="Рисунок 1" descr="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xaba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514" cy="3651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08F" w:rsidRDefault="006D708F" w:rsidP="006D708F">
      <w:pPr>
        <w:shd w:val="clear" w:color="auto" w:fill="FFFFFF"/>
        <w:spacing w:after="250" w:line="240" w:lineRule="auto"/>
        <w:textAlignment w:val="baseline"/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</w:pPr>
    </w:p>
    <w:p w:rsidR="006D708F" w:rsidRPr="00486F43" w:rsidRDefault="006D708F" w:rsidP="006D708F">
      <w:pPr>
        <w:shd w:val="clear" w:color="auto" w:fill="FFFFFF"/>
        <w:spacing w:after="250" w:line="240" w:lineRule="auto"/>
        <w:textAlignment w:val="baseline"/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</w:pPr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 xml:space="preserve">От того, какие пищевые привычки заложены в начале жизни, будет зависеть ее дальнейшее качество. </w:t>
      </w:r>
      <w:proofErr w:type="spellStart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Роспотребнадзор</w:t>
      </w:r>
      <w:proofErr w:type="spellEnd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 xml:space="preserve"> напоминает, что, согласно рекомендациям кардиологов, человеку в среднем можно употреблять около шести ложек сахара в день. Такое количество не влияет на наш организм.</w:t>
      </w:r>
    </w:p>
    <w:p w:rsidR="006D708F" w:rsidRPr="00486F43" w:rsidRDefault="006D708F" w:rsidP="006D708F">
      <w:pPr>
        <w:shd w:val="clear" w:color="auto" w:fill="FFFFFF"/>
        <w:spacing w:after="250" w:line="240" w:lineRule="auto"/>
        <w:textAlignment w:val="baseline"/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</w:pPr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К сожалению, нередко сладости являются самым легким и доступным способом доставить ребенку радость. Вместо того чтобы приучить ребенка к фруктам или сухофруктам, мамы и папы, бабушки и дедушки с умилением позволяют малышу поглощать горы конфет и печенья. Но большое количество рафинированного сахара и сладостей с ним очень вредно. Это влечет за собой лишний вес уже в раннем возрасте, нарушение целостности эмали зубов и возникновение кариеса, формирование неправильного пищевого поведения (ребенок отказывается от пищи без сахара, все реже ест овощи, фрукты, молочные и мясные продукты, вследствие чего возникает дефицит необходимых пищевых веществ). При бесконтрольном употреблении сладкого формируется замкнутый круг: уровень глюкозы в крови повышается, интенсивно выделяется инсулин, что вызывает усиление аппетита и быстрое желание снова поесть сладкого. Впоследствии обеспечен набор веса и высокий риск развития сахарного диабета 2-го типа.</w:t>
      </w:r>
    </w:p>
    <w:p w:rsidR="006D708F" w:rsidRPr="00486F43" w:rsidRDefault="006D708F" w:rsidP="006D708F">
      <w:pPr>
        <w:shd w:val="clear" w:color="auto" w:fill="FFFFFF"/>
        <w:spacing w:after="250" w:line="240" w:lineRule="auto"/>
        <w:textAlignment w:val="baseline"/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</w:pPr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lastRenderedPageBreak/>
        <w:t>Из этого следует, что рафинированный сахар детям не нужен, а уж если баловать ребенка разными «</w:t>
      </w:r>
      <w:proofErr w:type="spellStart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вкусняшками</w:t>
      </w:r>
      <w:proofErr w:type="spellEnd"/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» в виде сладкого, то тогда не забывать о физической активности, в том числе на свежем воздухе, и регулярной чистке зубов.</w:t>
      </w:r>
    </w:p>
    <w:p w:rsidR="006D708F" w:rsidRPr="00486F43" w:rsidRDefault="006D708F" w:rsidP="006D708F">
      <w:pPr>
        <w:shd w:val="clear" w:color="auto" w:fill="FFFFFF"/>
        <w:spacing w:after="250" w:line="240" w:lineRule="auto"/>
        <w:textAlignment w:val="baseline"/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</w:pPr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Ученые советуют:</w:t>
      </w:r>
    </w:p>
    <w:p w:rsidR="006D708F" w:rsidRPr="00486F43" w:rsidRDefault="006D708F" w:rsidP="006D708F">
      <w:pPr>
        <w:numPr>
          <w:ilvl w:val="0"/>
          <w:numId w:val="1"/>
        </w:numPr>
        <w:shd w:val="clear" w:color="auto" w:fill="FFFFFF"/>
        <w:spacing w:after="250" w:line="240" w:lineRule="auto"/>
        <w:ind w:left="0"/>
        <w:textAlignment w:val="baseline"/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</w:pPr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детям в возрасте от 10 до 18 лет можно давать не более шести чайных ложек сахара;</w:t>
      </w:r>
    </w:p>
    <w:p w:rsidR="006D708F" w:rsidRPr="00486F43" w:rsidRDefault="006D708F" w:rsidP="006D708F">
      <w:pPr>
        <w:numPr>
          <w:ilvl w:val="0"/>
          <w:numId w:val="1"/>
        </w:numPr>
        <w:shd w:val="clear" w:color="auto" w:fill="FFFFFF"/>
        <w:spacing w:after="250" w:line="240" w:lineRule="auto"/>
        <w:ind w:left="0"/>
        <w:textAlignment w:val="baseline"/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</w:pPr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в возрасте от 3 до 10 лет — не более трех;</w:t>
      </w:r>
    </w:p>
    <w:p w:rsidR="006D708F" w:rsidRPr="00486F43" w:rsidRDefault="006D708F" w:rsidP="006D708F">
      <w:pPr>
        <w:numPr>
          <w:ilvl w:val="0"/>
          <w:numId w:val="1"/>
        </w:numPr>
        <w:shd w:val="clear" w:color="auto" w:fill="FFFFFF"/>
        <w:spacing w:after="250" w:line="240" w:lineRule="auto"/>
        <w:ind w:left="0"/>
        <w:textAlignment w:val="baseline"/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</w:pPr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в возрасте до 3 лет — не давать сахар совсем.</w:t>
      </w:r>
    </w:p>
    <w:p w:rsidR="006D708F" w:rsidRPr="00486F43" w:rsidRDefault="006D708F" w:rsidP="006D708F">
      <w:pPr>
        <w:shd w:val="clear" w:color="auto" w:fill="FFFFFF"/>
        <w:spacing w:after="250" w:line="240" w:lineRule="auto"/>
        <w:textAlignment w:val="baseline"/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</w:pPr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Одна чайная ложка содержит 6 г сахара.</w:t>
      </w:r>
    </w:p>
    <w:p w:rsidR="006D708F" w:rsidRPr="00486F43" w:rsidRDefault="006D708F" w:rsidP="006D708F">
      <w:pPr>
        <w:shd w:val="clear" w:color="auto" w:fill="FFFFFF"/>
        <w:spacing w:after="250" w:line="240" w:lineRule="auto"/>
        <w:textAlignment w:val="baseline"/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</w:pPr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Самый лучший сахар — натуральный, из овощей и фруктов.</w:t>
      </w:r>
    </w:p>
    <w:p w:rsidR="006D708F" w:rsidRPr="00486F43" w:rsidRDefault="006D708F" w:rsidP="006D708F">
      <w:pPr>
        <w:shd w:val="clear" w:color="auto" w:fill="FFFFFF"/>
        <w:spacing w:after="250" w:line="240" w:lineRule="auto"/>
        <w:textAlignment w:val="baseline"/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</w:pPr>
      <w:r w:rsidRPr="00486F43">
        <w:rPr>
          <w:rFonts w:ascii="Open Sans" w:eastAsia="Times New Roman" w:hAnsi="Open Sans" w:cs="Times New Roman"/>
          <w:color w:val="222222"/>
          <w:spacing w:val="4"/>
          <w:sz w:val="25"/>
          <w:szCs w:val="25"/>
          <w:lang w:eastAsia="ru-RU"/>
        </w:rPr>
        <w:t>Позаботьтесь о здоровье своих детей! Ограничивайте их доступ к десертам и конфетам.</w:t>
      </w:r>
    </w:p>
    <w:p w:rsidR="006D708F" w:rsidRDefault="006D708F" w:rsidP="006D708F">
      <w:pPr>
        <w:shd w:val="clear" w:color="auto" w:fill="FFFFFF"/>
        <w:spacing w:before="376" w:after="157" w:line="240" w:lineRule="auto"/>
        <w:textAlignment w:val="baseline"/>
        <w:outlineLvl w:val="0"/>
        <w:rPr>
          <w:rFonts w:ascii="Gilroy" w:eastAsia="Times New Roman" w:hAnsi="Gilroy" w:cs="Times New Roman"/>
          <w:b/>
          <w:bCs/>
          <w:color w:val="222222"/>
          <w:spacing w:val="4"/>
          <w:kern w:val="36"/>
          <w:sz w:val="48"/>
          <w:szCs w:val="48"/>
          <w:lang w:eastAsia="ru-RU"/>
        </w:rPr>
      </w:pPr>
    </w:p>
    <w:p w:rsidR="006D708F" w:rsidRDefault="006D708F" w:rsidP="006D708F">
      <w:pPr>
        <w:shd w:val="clear" w:color="auto" w:fill="FFFFFF"/>
        <w:spacing w:before="376" w:after="157" w:line="240" w:lineRule="auto"/>
        <w:textAlignment w:val="baseline"/>
        <w:outlineLvl w:val="0"/>
        <w:rPr>
          <w:rFonts w:ascii="Gilroy" w:eastAsia="Times New Roman" w:hAnsi="Gilroy" w:cs="Times New Roman"/>
          <w:b/>
          <w:bCs/>
          <w:color w:val="222222"/>
          <w:spacing w:val="4"/>
          <w:kern w:val="36"/>
          <w:sz w:val="48"/>
          <w:szCs w:val="48"/>
          <w:lang w:eastAsia="ru-RU"/>
        </w:rPr>
      </w:pPr>
    </w:p>
    <w:p w:rsidR="006D708F" w:rsidRDefault="006D708F" w:rsidP="006D708F">
      <w:pPr>
        <w:shd w:val="clear" w:color="auto" w:fill="FFFFFF"/>
        <w:spacing w:before="376" w:after="157" w:line="240" w:lineRule="auto"/>
        <w:textAlignment w:val="baseline"/>
        <w:outlineLvl w:val="0"/>
        <w:rPr>
          <w:rFonts w:ascii="Gilroy" w:eastAsia="Times New Roman" w:hAnsi="Gilroy" w:cs="Times New Roman"/>
          <w:b/>
          <w:bCs/>
          <w:color w:val="222222"/>
          <w:spacing w:val="4"/>
          <w:kern w:val="36"/>
          <w:sz w:val="48"/>
          <w:szCs w:val="48"/>
          <w:lang w:eastAsia="ru-RU"/>
        </w:rPr>
      </w:pPr>
    </w:p>
    <w:p w:rsidR="000A6DF5" w:rsidRDefault="000A6DF5"/>
    <w:sectPr w:rsidR="000A6DF5" w:rsidSect="000A6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ro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1523C"/>
    <w:multiLevelType w:val="multilevel"/>
    <w:tmpl w:val="5CCE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6D708F"/>
    <w:rsid w:val="000A6DF5"/>
    <w:rsid w:val="006D708F"/>
    <w:rsid w:val="006F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0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2021-02-19T00:17:00Z</dcterms:created>
  <dcterms:modified xsi:type="dcterms:W3CDTF">2021-02-19T00:18:00Z</dcterms:modified>
</cp:coreProperties>
</file>