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DF5" w:rsidRDefault="00F76D9C">
      <w:r>
        <w:rPr>
          <w:noProof/>
          <w:lang w:eastAsia="ru-RU"/>
        </w:rPr>
        <w:drawing>
          <wp:inline distT="0" distB="0" distL="0" distR="0">
            <wp:extent cx="6954880" cy="9550400"/>
            <wp:effectExtent l="19050" t="0" r="0" b="0"/>
            <wp:docPr id="1" name="Рисунок 1" descr="C:\Users\ADMIN\Documents\Положение о ервичной профсоюзной организ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Положение о ервичной профсоюзной организации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160" cy="9550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D9C" w:rsidRPr="00F76D9C" w:rsidRDefault="00F76D9C" w:rsidP="00F76D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D9C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1.1. Настоящее положение регулирует деятельность первичной профсоюзной организации МБДОУ - детского сада № 539.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1.2. Первичная профсоюзная организация МБДОУ  - детского сада №539 Верх - </w:t>
      </w:r>
      <w:proofErr w:type="spellStart"/>
      <w:r w:rsidRPr="00F76D9C">
        <w:rPr>
          <w:rFonts w:ascii="Times New Roman" w:hAnsi="Times New Roman" w:cs="Times New Roman"/>
          <w:sz w:val="28"/>
          <w:szCs w:val="28"/>
        </w:rPr>
        <w:t>Исетской</w:t>
      </w:r>
      <w:proofErr w:type="spellEnd"/>
      <w:r w:rsidRPr="00F76D9C"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Профсоюза работников народного образования и науки РФ.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1.3. Первичная профсоюзная организация МБДОУ - детского сада № 539 является организацией Профсоюза работников народного образования и науки Российской Федерации и структурным звеном Верх - </w:t>
      </w:r>
      <w:proofErr w:type="spellStart"/>
      <w:r w:rsidRPr="00F76D9C">
        <w:rPr>
          <w:rFonts w:ascii="Times New Roman" w:hAnsi="Times New Roman" w:cs="Times New Roman"/>
          <w:sz w:val="28"/>
          <w:szCs w:val="28"/>
        </w:rPr>
        <w:t>Исетской</w:t>
      </w:r>
      <w:proofErr w:type="spellEnd"/>
      <w:r w:rsidRPr="00F76D9C"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Профсоюза работников народного образования и науки РФ. 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Первичная профсоюзная организация объединяет работников образования - членов Профсоюза, работающих в МБДОУ – детский сад № 539.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1.4. Организационно- правовая форма: общественная организация.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1.5. В своей деятельности первичная профсоюзная организация МБДОУ </w:t>
      </w:r>
      <w:proofErr w:type="gramStart"/>
      <w:r w:rsidRPr="00F76D9C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F76D9C">
        <w:rPr>
          <w:rFonts w:ascii="Times New Roman" w:hAnsi="Times New Roman" w:cs="Times New Roman"/>
          <w:sz w:val="28"/>
          <w:szCs w:val="28"/>
        </w:rPr>
        <w:t>етского сада  № 539 руководствуется Уставом Общероссийского Профсоюза работников образования (далее - Устав Профсоюза), Законом РФ «О профессиональных союзах, их правах и гарантиях деятельности», действующим законодательством РФ и субъекта РФ, решениями руководящих органов Профсоюза, настоящим Положением.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1.6. В соответствии с Уставом Профсоюза в первичной профсоюзной организации не допускается двойное членство в профсоюзах. Член Профсоюза, состоящий на профсоюзном учёте в первичной профсоюзной организации МБДОУ - детского сада  № 539, не может одновременно состоять на учёте в других профсоюзах по основному месту работы.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1.7. Первичная профсоюзная организация организует учёт и сохранность документов первичной профсоюзной организации в течение отчётного периода (не менее 3-х лет), а также передачу на хранение в комитет Верх - </w:t>
      </w:r>
      <w:proofErr w:type="spellStart"/>
      <w:r w:rsidRPr="00F76D9C">
        <w:rPr>
          <w:rFonts w:ascii="Times New Roman" w:hAnsi="Times New Roman" w:cs="Times New Roman"/>
          <w:sz w:val="28"/>
          <w:szCs w:val="28"/>
        </w:rPr>
        <w:t>Исетской</w:t>
      </w:r>
      <w:proofErr w:type="spellEnd"/>
      <w:r w:rsidRPr="00F76D9C"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Профсоюза работников народного образования и науки РФ при реорганизации или ликвидации первичной профсоюзной организации.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1.8. Местонахождение первичной профсоюзной организации МБДОУ </w:t>
      </w:r>
      <w:proofErr w:type="gramStart"/>
      <w:r w:rsidRPr="00F76D9C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F76D9C">
        <w:rPr>
          <w:rFonts w:ascii="Times New Roman" w:hAnsi="Times New Roman" w:cs="Times New Roman"/>
          <w:sz w:val="28"/>
          <w:szCs w:val="28"/>
        </w:rPr>
        <w:t xml:space="preserve">етского сада № 539: г. Екатеринбург, ул. </w:t>
      </w:r>
      <w:proofErr w:type="spellStart"/>
      <w:r w:rsidRPr="00F76D9C">
        <w:rPr>
          <w:rFonts w:ascii="Times New Roman" w:hAnsi="Times New Roman" w:cs="Times New Roman"/>
          <w:sz w:val="28"/>
          <w:szCs w:val="28"/>
        </w:rPr>
        <w:t>Красноуральская</w:t>
      </w:r>
      <w:proofErr w:type="spellEnd"/>
      <w:r w:rsidRPr="00F76D9C">
        <w:rPr>
          <w:rFonts w:ascii="Times New Roman" w:hAnsi="Times New Roman" w:cs="Times New Roman"/>
          <w:sz w:val="28"/>
          <w:szCs w:val="28"/>
        </w:rPr>
        <w:t xml:space="preserve"> 21а, телефон: +7 343 242-43-58.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76D9C" w:rsidRPr="00F76D9C" w:rsidRDefault="00F76D9C" w:rsidP="00F76D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D9C">
        <w:rPr>
          <w:rFonts w:ascii="Times New Roman" w:hAnsi="Times New Roman" w:cs="Times New Roman"/>
          <w:b/>
          <w:sz w:val="28"/>
          <w:szCs w:val="28"/>
        </w:rPr>
        <w:t>2. ЦЕЛИ И ЗАДАЧИ ПЕРВИЧНОЙ ПРОФСОЮЗНОЙ ОРГАНИЗАЦИИ</w:t>
      </w:r>
    </w:p>
    <w:p w:rsidR="00F76D9C" w:rsidRPr="00F76D9C" w:rsidRDefault="00F76D9C" w:rsidP="00F76D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lastRenderedPageBreak/>
        <w:t xml:space="preserve">2.1. Основной целью первичной профсоюзной организации является реализация уставных целей и задач Профсоюза по представительству и защите индивидуальных и коллективных социально-трудовых, профессиональных прав и интересов членов Профсоюза. 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2.2. </w:t>
      </w:r>
      <w:r w:rsidRPr="00F76D9C">
        <w:rPr>
          <w:rFonts w:ascii="Times New Roman" w:hAnsi="Times New Roman" w:cs="Times New Roman"/>
          <w:sz w:val="28"/>
          <w:szCs w:val="28"/>
          <w:u w:val="single"/>
        </w:rPr>
        <w:t>Задачами первичной профсоюзной организации являются: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2.2.1.Обеспечение членов Профсоюза правовой и социальной защитой.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2.2.2. Информационное обеспечение членов Профсоюза, разъяснение мер, принимаемых Профсоюзом по реализации уставных целей и задач.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2.2.3. Содействие повышению уровня жизни членов Профсоюза.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2.2.4. Разработка и осуществление организационных и финансовых мер по обеспечению мотивации профсоюзного членства, эффективной деятельности первичной профсоюзной организации по реализации уставных задач.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2.2.5. Создание условий, обеспечивающих вовлечение членов Профсоюза в профсоюзную работу.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2.2.6. Представительство интересов членов Профсоюза в соответствующих органах государственной власти субъекта РФ и органах местного самоуправления.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2.2.7. Создание условий для реализации и защиты трудовых, социально-экономических прав и интересов членов Профсоюза.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2.3. </w:t>
      </w:r>
      <w:r w:rsidRPr="00F76D9C">
        <w:rPr>
          <w:rFonts w:ascii="Times New Roman" w:hAnsi="Times New Roman" w:cs="Times New Roman"/>
          <w:sz w:val="28"/>
          <w:szCs w:val="28"/>
          <w:u w:val="single"/>
        </w:rPr>
        <w:t>Для достижения уставных целей и задач профсоюзный комитет первичной профсоюзной организации: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2.3.1. Ведёт переговоры, заключает соглашение по охране труда с администрацией дошкольного образовательного учреждения, содействует его выполнению и осуществляет </w:t>
      </w:r>
      <w:proofErr w:type="gramStart"/>
      <w:r w:rsidRPr="00F76D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6D9C">
        <w:rPr>
          <w:rFonts w:ascii="Times New Roman" w:hAnsi="Times New Roman" w:cs="Times New Roman"/>
          <w:sz w:val="28"/>
          <w:szCs w:val="28"/>
        </w:rPr>
        <w:t xml:space="preserve"> реализацией принятых обязательств.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2.3.2. Заключает от имени работников дошкольного образовательного учреждения коллективный договор с работодателем и способствует его реализации.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2.3.3. Оказывает непосредственно или через районный комитет Профсоюза юридическую, материальную помощь членам Профсоюза.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2.3.4. Осуществляет непосредственно или через соответствующие органы Профсоюза общественный </w:t>
      </w:r>
      <w:proofErr w:type="gramStart"/>
      <w:r w:rsidRPr="00F76D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6D9C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законодательства, </w:t>
      </w:r>
      <w:r w:rsidRPr="00F76D9C">
        <w:rPr>
          <w:rFonts w:ascii="Times New Roman" w:hAnsi="Times New Roman" w:cs="Times New Roman"/>
          <w:sz w:val="28"/>
          <w:szCs w:val="28"/>
        </w:rPr>
        <w:lastRenderedPageBreak/>
        <w:t>законодательства по охране труда, законодательства в области социального страхования и охраны здоровья.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2.3.5. Представляет интересы членов Профсоюза (по их поручению) при рассмотрении индивидуальных трудовых споров.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2.3.6. Участвует в урегулировании коллективных трудовых споров (конфликтов) в соответствии с действующим законодательством РФ.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2.3.7. По поручению членов Профсоюза, а также по собственной инициативе обращается с заявлениями в защиту их трудовых прав в органы, рассматривающие трудовые споры.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2.3.8. Участвует в избирательных кампаниях в соответствии с федеральными законами и законами субъекта РФ о выборах.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2.3.9. Осуществляет информационное обеспечение членов Профсоюза, разъяснение действий Профсоюза в ходе коллективных акций.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2.3.10. Доводит до сведения </w:t>
      </w:r>
      <w:proofErr w:type="gramStart"/>
      <w:r w:rsidRPr="00F76D9C">
        <w:rPr>
          <w:rFonts w:ascii="Times New Roman" w:hAnsi="Times New Roman" w:cs="Times New Roman"/>
          <w:sz w:val="28"/>
          <w:szCs w:val="28"/>
        </w:rPr>
        <w:t>членов Профсоюза решения выборных органов вышестоящих организаций Профсоюза</w:t>
      </w:r>
      <w:proofErr w:type="gramEnd"/>
      <w:r w:rsidRPr="00F76D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2.3.11. Осуществляет обучение профсоюзного актива, содействует повышению профессиональной квалификации членов Профсоюза.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2.3.12. Осуществляет другие виды деятельности, вытекающие из норм Устава Профсоюза и не противоречащие законодательству РФ. </w:t>
      </w:r>
    </w:p>
    <w:p w:rsidR="00F76D9C" w:rsidRPr="00F76D9C" w:rsidRDefault="00F76D9C" w:rsidP="00F76D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D9C">
        <w:rPr>
          <w:rFonts w:ascii="Times New Roman" w:hAnsi="Times New Roman" w:cs="Times New Roman"/>
          <w:b/>
          <w:sz w:val="28"/>
          <w:szCs w:val="28"/>
        </w:rPr>
        <w:t>3. ОРГАНИЗАЦИЯ РАБОТЫ ПЕРВИЧНОЙ ПРОФСОЮЗНОЙ ОРГАНИЗАЦИИ</w:t>
      </w:r>
    </w:p>
    <w:p w:rsidR="00F76D9C" w:rsidRPr="00F76D9C" w:rsidRDefault="00F76D9C" w:rsidP="00F76D9C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     3.1. Первичная профсоюзная организация самостоятельно решает вопросы своей организационной структуры. В первичной профсоюзной организации могут создаваться профсоюзные профгруппы, комиссии, секции и иные структурные звенья.</w:t>
      </w:r>
    </w:p>
    <w:p w:rsidR="00F76D9C" w:rsidRPr="00F76D9C" w:rsidRDefault="00F76D9C" w:rsidP="00F76D9C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       Деятельность первичной профсоюзной организации дошкольного образовательного учреждения определяется </w:t>
      </w:r>
      <w:proofErr w:type="gramStart"/>
      <w:r w:rsidRPr="00F76D9C">
        <w:rPr>
          <w:rFonts w:ascii="Times New Roman" w:hAnsi="Times New Roman" w:cs="Times New Roman"/>
          <w:sz w:val="28"/>
          <w:szCs w:val="28"/>
        </w:rPr>
        <w:t>перспективным</w:t>
      </w:r>
      <w:proofErr w:type="gramEnd"/>
      <w:r w:rsidRPr="00F76D9C">
        <w:rPr>
          <w:rFonts w:ascii="Times New Roman" w:hAnsi="Times New Roman" w:cs="Times New Roman"/>
          <w:sz w:val="28"/>
          <w:szCs w:val="28"/>
        </w:rPr>
        <w:t xml:space="preserve"> и текущими планами работы, решениями профсоюзных собраний и выборных органов вышестоящих организаций Профсоюза.</w:t>
      </w:r>
    </w:p>
    <w:p w:rsidR="00F76D9C" w:rsidRPr="00F76D9C" w:rsidRDefault="00F76D9C" w:rsidP="00F76D9C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     3.2. Вопросы создания, реорганизации и ликвидации первичной профсоюзной организации решаются собранием (конференцией) первичной профсоюзной организации по согласованию с Президиумом районной организации Профсоюза.</w:t>
      </w:r>
    </w:p>
    <w:p w:rsidR="00F76D9C" w:rsidRPr="00F76D9C" w:rsidRDefault="00F76D9C" w:rsidP="00F76D9C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    3.3. Инициатива по созданию, реорганизации или ликвидации первичной профсоюзной организации может принадлежать как первичной профсоюзной организации, так и выборному органу районной организации Профсоюза.</w:t>
      </w:r>
    </w:p>
    <w:p w:rsidR="00F76D9C" w:rsidRPr="00F76D9C" w:rsidRDefault="00F76D9C" w:rsidP="00F76D9C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lastRenderedPageBreak/>
        <w:t xml:space="preserve">     3.4. В первичной профсоюзной организации реализуется единый установленный Уставом Профсоюза порядок приёма в Профсоюз и выхода из Профсоюза:</w:t>
      </w:r>
    </w:p>
    <w:p w:rsidR="00F76D9C" w:rsidRPr="00F76D9C" w:rsidRDefault="00F76D9C" w:rsidP="00F76D9C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    3.4.1. Приём в Профсоюз в соответствии с Уставом Профсоюза производится в первичной профсоюзной организации на основании письменного заявления, поданного в профсоюзный комитет. Приём в Профсоюз может быть осуществлён на заседании профсоюзного комитета первичной профсоюзной организации.</w:t>
      </w:r>
    </w:p>
    <w:p w:rsidR="00F76D9C" w:rsidRPr="00F76D9C" w:rsidRDefault="00F76D9C" w:rsidP="00F76D9C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    Датой приёма в Профсоюз считается день подачи заявления в профсоюзный комитет первичной профсоюзной организации.</w:t>
      </w:r>
    </w:p>
    <w:p w:rsidR="00F76D9C" w:rsidRPr="00F76D9C" w:rsidRDefault="00F76D9C" w:rsidP="00F76D9C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    Одновременно с заявлением о вступлении в Профсоюз, вступающий подаёт заявление работодателю о безналичной ежемесячной уплате членского профсоюзного взноса.</w:t>
      </w:r>
    </w:p>
    <w:p w:rsidR="00F76D9C" w:rsidRPr="00F76D9C" w:rsidRDefault="00F76D9C" w:rsidP="00F76D9C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    Работнику, принятому в Профсоюз, выдаётся членский билет единого образца, который хранится у члена Профсоюза.</w:t>
      </w:r>
    </w:p>
    <w:p w:rsidR="00F76D9C" w:rsidRPr="00F76D9C" w:rsidRDefault="00F76D9C" w:rsidP="00F76D9C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   Член Профсоюза не может одновременно состоять в других профсоюзах по основному месту работы.</w:t>
      </w:r>
    </w:p>
    <w:p w:rsidR="00F76D9C" w:rsidRPr="00F76D9C" w:rsidRDefault="00F76D9C" w:rsidP="00F76D9C">
      <w:pPr>
        <w:pStyle w:val="a5"/>
        <w:numPr>
          <w:ilvl w:val="2"/>
          <w:numId w:val="1"/>
        </w:numPr>
        <w:tabs>
          <w:tab w:val="clear" w:pos="720"/>
        </w:tabs>
        <w:ind w:left="0" w:firstLine="426"/>
        <w:rPr>
          <w:sz w:val="28"/>
          <w:szCs w:val="28"/>
        </w:rPr>
      </w:pPr>
      <w:r w:rsidRPr="00F76D9C">
        <w:rPr>
          <w:sz w:val="28"/>
          <w:szCs w:val="28"/>
        </w:rPr>
        <w:t>Член Профсоюза вправе выйти из Профсоюза, подав письменное заявление в профсоюзный комитет первичной профсоюзной организации, в которой он состоит на профсоюзном учёте.</w:t>
      </w:r>
    </w:p>
    <w:p w:rsidR="00F76D9C" w:rsidRPr="00F76D9C" w:rsidRDefault="00F76D9C" w:rsidP="00F76D9C">
      <w:pPr>
        <w:pStyle w:val="a5"/>
        <w:ind w:firstLine="142"/>
        <w:rPr>
          <w:sz w:val="28"/>
          <w:szCs w:val="28"/>
        </w:rPr>
      </w:pPr>
      <w:r w:rsidRPr="00F76D9C">
        <w:rPr>
          <w:sz w:val="28"/>
          <w:szCs w:val="28"/>
        </w:rPr>
        <w:t xml:space="preserve">         Заявление регистрируется в профсоюзном комитете в день подачи заявления, и дата его подачи считается датой прекращения членства в Профсоюзе.</w:t>
      </w:r>
    </w:p>
    <w:p w:rsidR="00F76D9C" w:rsidRPr="00F76D9C" w:rsidRDefault="00F76D9C" w:rsidP="00F76D9C">
      <w:pPr>
        <w:pStyle w:val="a5"/>
        <w:ind w:firstLine="142"/>
        <w:rPr>
          <w:sz w:val="28"/>
          <w:szCs w:val="28"/>
        </w:rPr>
      </w:pPr>
      <w:r w:rsidRPr="00F76D9C">
        <w:rPr>
          <w:sz w:val="28"/>
          <w:szCs w:val="28"/>
        </w:rPr>
        <w:t xml:space="preserve">        </w:t>
      </w:r>
      <w:proofErr w:type="gramStart"/>
      <w:r w:rsidRPr="00F76D9C">
        <w:rPr>
          <w:sz w:val="28"/>
          <w:szCs w:val="28"/>
        </w:rPr>
        <w:t>Выбывающий из Профсоюза подаёт письменное заявление работодателю о прекращении взимания с него членского профсоюзного взноса.</w:t>
      </w:r>
      <w:proofErr w:type="gramEnd"/>
    </w:p>
    <w:p w:rsidR="00F76D9C" w:rsidRPr="00F76D9C" w:rsidRDefault="00F76D9C" w:rsidP="00F76D9C">
      <w:pPr>
        <w:numPr>
          <w:ilvl w:val="2"/>
          <w:numId w:val="1"/>
        </w:numPr>
        <w:tabs>
          <w:tab w:val="clear" w:pos="720"/>
          <w:tab w:val="num" w:pos="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Учет членов Профсоюза осуществляется в первичной профсоюзной организации в форме списка, составленного в алфавитном порядке, с указанием даты вступления в Профсоюз,  должности, сведений об уплате членского профсоюзного взноса,  выполняемой  профсоюзной  работы, профсоюзных, отраслевых и государственных наград и других сведений или  по учетной </w:t>
      </w:r>
      <w:proofErr w:type="gramStart"/>
      <w:r w:rsidRPr="00F76D9C">
        <w:rPr>
          <w:rFonts w:ascii="Times New Roman" w:hAnsi="Times New Roman" w:cs="Times New Roman"/>
          <w:sz w:val="28"/>
          <w:szCs w:val="28"/>
        </w:rPr>
        <w:t>карточке</w:t>
      </w:r>
      <w:proofErr w:type="gramEnd"/>
      <w:r w:rsidRPr="00F76D9C">
        <w:rPr>
          <w:rFonts w:ascii="Times New Roman" w:hAnsi="Times New Roman" w:cs="Times New Roman"/>
          <w:sz w:val="28"/>
          <w:szCs w:val="28"/>
        </w:rPr>
        <w:t xml:space="preserve"> установленного в Профсоюзе образца.</w:t>
      </w:r>
    </w:p>
    <w:p w:rsidR="00F76D9C" w:rsidRPr="00F76D9C" w:rsidRDefault="00F76D9C" w:rsidP="00F76D9C">
      <w:pPr>
        <w:numPr>
          <w:ilvl w:val="2"/>
          <w:numId w:val="1"/>
        </w:numPr>
        <w:tabs>
          <w:tab w:val="clear" w:pos="720"/>
          <w:tab w:val="num" w:pos="54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Членские профсоюзные взносы взимаются в форме безналичной уплаты в порядке и на условиях, определённых в соответствии со ст. 28 ФЗ «О профессиональных союзах, их правах и гарантиях деятельности», коллективным договором дошкольного образовательного учреждения и территориальным отраслевым соглашением.</w:t>
      </w:r>
    </w:p>
    <w:p w:rsidR="00F76D9C" w:rsidRPr="00F76D9C" w:rsidRDefault="00F76D9C" w:rsidP="00F76D9C">
      <w:pPr>
        <w:numPr>
          <w:ilvl w:val="2"/>
          <w:numId w:val="1"/>
        </w:numPr>
        <w:tabs>
          <w:tab w:val="clear" w:pos="720"/>
          <w:tab w:val="num" w:pos="54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 Члены Профсоюза, состоящие на профсоюзном учёте в первичной профсоюзной организации, приобретают права и </w:t>
      </w:r>
      <w:proofErr w:type="gramStart"/>
      <w:r w:rsidRPr="00F76D9C">
        <w:rPr>
          <w:rFonts w:ascii="Times New Roman" w:hAnsi="Times New Roman" w:cs="Times New Roman"/>
          <w:sz w:val="28"/>
          <w:szCs w:val="28"/>
        </w:rPr>
        <w:t>несут обязанности</w:t>
      </w:r>
      <w:proofErr w:type="gramEnd"/>
      <w:r w:rsidRPr="00F76D9C">
        <w:rPr>
          <w:rFonts w:ascii="Times New Roman" w:hAnsi="Times New Roman" w:cs="Times New Roman"/>
          <w:sz w:val="28"/>
          <w:szCs w:val="28"/>
        </w:rPr>
        <w:t xml:space="preserve"> в соответствии с Уставом Профсоюза.</w:t>
      </w:r>
    </w:p>
    <w:p w:rsidR="00F76D9C" w:rsidRPr="00F76D9C" w:rsidRDefault="00F76D9C" w:rsidP="00F76D9C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3.5. Первичная профсоюзная организация проводит мероприятия, заседания профсоюзного комитета и собрания с учётом режима работы дошкольного образовательного учреждения.</w:t>
      </w:r>
    </w:p>
    <w:p w:rsidR="00F76D9C" w:rsidRPr="00F76D9C" w:rsidRDefault="00F76D9C" w:rsidP="00F76D9C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lastRenderedPageBreak/>
        <w:t>3.6. Делопроизводство в первичной профсоюзной организации осуществляется на основе номенклатуры дел, утверждаемой на заседании профсоюзного комитета.</w:t>
      </w:r>
    </w:p>
    <w:p w:rsidR="00F76D9C" w:rsidRPr="00F76D9C" w:rsidRDefault="00F76D9C" w:rsidP="00F76D9C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3.7. Члены Профсоюза, состоящие на учёте в первичной профсоюзной организации дошкольного образовательного учреждения, </w:t>
      </w:r>
      <w:r w:rsidRPr="00F76D9C">
        <w:rPr>
          <w:rFonts w:ascii="Times New Roman" w:hAnsi="Times New Roman" w:cs="Times New Roman"/>
          <w:i/>
          <w:sz w:val="28"/>
          <w:szCs w:val="28"/>
          <w:u w:val="single"/>
        </w:rPr>
        <w:t>имеют право:</w:t>
      </w:r>
    </w:p>
    <w:p w:rsidR="00F76D9C" w:rsidRPr="00F76D9C" w:rsidRDefault="00F76D9C" w:rsidP="00F76D9C">
      <w:pPr>
        <w:numPr>
          <w:ilvl w:val="0"/>
          <w:numId w:val="2"/>
        </w:numPr>
        <w:tabs>
          <w:tab w:val="clear" w:pos="78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пользоваться дополнительными льготами и преимуществами, если таковые предусмотрены коллективным договором и отраслевыми соглашениями;</w:t>
      </w:r>
    </w:p>
    <w:p w:rsidR="00F76D9C" w:rsidRPr="00F76D9C" w:rsidRDefault="00F76D9C" w:rsidP="00F76D9C">
      <w:pPr>
        <w:numPr>
          <w:ilvl w:val="0"/>
          <w:numId w:val="2"/>
        </w:numPr>
        <w:tabs>
          <w:tab w:val="clear" w:pos="78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 получать премии и иные поощрения из бюджета первичной профсоюзной организации за активное участие в профсоюзной деятельности.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6D9C">
        <w:rPr>
          <w:rFonts w:ascii="Times New Roman" w:hAnsi="Times New Roman" w:cs="Times New Roman"/>
          <w:sz w:val="28"/>
          <w:szCs w:val="28"/>
          <w:u w:val="single"/>
        </w:rPr>
        <w:t>Обязанности профсоюзного комитета:</w:t>
      </w:r>
    </w:p>
    <w:p w:rsidR="00F76D9C" w:rsidRPr="00F76D9C" w:rsidRDefault="00F76D9C" w:rsidP="00F76D9C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содействовать выполнению решений профсоюзных собраний и профсоюзного комитета первичной профсоюзной организации;</w:t>
      </w:r>
    </w:p>
    <w:p w:rsidR="00F76D9C" w:rsidRPr="00F76D9C" w:rsidRDefault="00F76D9C" w:rsidP="00F76D9C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выполнять обязательства, предусмотренные коллективным договором дошкольного образовательного учреждения и территориальными отраслевыми соглашениями;</w:t>
      </w:r>
    </w:p>
    <w:p w:rsidR="00F76D9C" w:rsidRPr="00F76D9C" w:rsidRDefault="00F76D9C" w:rsidP="00F76D9C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участвовать в работе районных конференций в случае избрания делегатом;</w:t>
      </w:r>
    </w:p>
    <w:p w:rsidR="00F76D9C" w:rsidRPr="00F76D9C" w:rsidRDefault="00F76D9C" w:rsidP="00F76D9C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проявлять солидарность с членами Профсоюза в защите их трудовых прав и интересов.</w:t>
      </w:r>
    </w:p>
    <w:p w:rsidR="00F76D9C" w:rsidRPr="00F76D9C" w:rsidRDefault="00F76D9C" w:rsidP="00F76D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6D9C" w:rsidRPr="00F76D9C" w:rsidRDefault="00F76D9C" w:rsidP="00F76D9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D9C">
        <w:rPr>
          <w:rFonts w:ascii="Times New Roman" w:hAnsi="Times New Roman" w:cs="Times New Roman"/>
          <w:b/>
          <w:sz w:val="28"/>
          <w:szCs w:val="28"/>
        </w:rPr>
        <w:t>РУКОВОДСТВО ПЕРВИЧНОЙ ПРОФСОЮЗНОЙ ОРГАНИЗАЦИЕЙ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4.1. Выборный орган Верх - </w:t>
      </w:r>
      <w:proofErr w:type="spellStart"/>
      <w:r w:rsidRPr="00F76D9C">
        <w:rPr>
          <w:rFonts w:ascii="Times New Roman" w:hAnsi="Times New Roman" w:cs="Times New Roman"/>
          <w:sz w:val="28"/>
          <w:szCs w:val="28"/>
        </w:rPr>
        <w:t>Исетской</w:t>
      </w:r>
      <w:proofErr w:type="spellEnd"/>
      <w:r w:rsidRPr="00F76D9C"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Профсоюза работников народного образования и науки РФ:</w:t>
      </w:r>
    </w:p>
    <w:p w:rsidR="00F76D9C" w:rsidRPr="00F76D9C" w:rsidRDefault="00F76D9C" w:rsidP="00F76D9C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утверждает Положение о первичной профсоюзной организации дошкольного образовательного учреждения, изменения и дополнения, вносимые в него;</w:t>
      </w:r>
    </w:p>
    <w:p w:rsidR="00F76D9C" w:rsidRPr="00F76D9C" w:rsidRDefault="00F76D9C" w:rsidP="00F76D9C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согласовывает в установленном порядке решение о создании, реорганизации или ликвидации первичной профсоюзной организации;</w:t>
      </w:r>
    </w:p>
    <w:p w:rsidR="00F76D9C" w:rsidRPr="00F76D9C" w:rsidRDefault="00F76D9C" w:rsidP="00F76D9C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по необходимости и в порядке, определённом Уставом Профсоюза, созывает внеочередное собрание первичной профсоюзной организации;</w:t>
      </w:r>
    </w:p>
    <w:p w:rsidR="00F76D9C" w:rsidRPr="00F76D9C" w:rsidRDefault="00F76D9C" w:rsidP="00F76D9C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устанавливает общие сроки проведения отчётно-выборного профсоюзного собрания;</w:t>
      </w:r>
    </w:p>
    <w:p w:rsidR="00F76D9C" w:rsidRPr="00F76D9C" w:rsidRDefault="00F76D9C" w:rsidP="00F76D9C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обеспечивает единый порядок применения уставных норм в первичной профсоюзной организации.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4.2. Руководство первичной профсоюзной организацией осуществляется на принципах коллегиальности и самоуправления.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76D9C" w:rsidRPr="00F76D9C" w:rsidRDefault="00F76D9C" w:rsidP="00F76D9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D9C">
        <w:rPr>
          <w:rFonts w:ascii="Times New Roman" w:hAnsi="Times New Roman" w:cs="Times New Roman"/>
          <w:b/>
          <w:sz w:val="28"/>
          <w:szCs w:val="28"/>
        </w:rPr>
        <w:t>ОРГАНЫ ПЕРВИЧНОЙ ПРОФСОЮЗНОЙ ОРГАНИЗАЦИИ</w:t>
      </w:r>
    </w:p>
    <w:p w:rsidR="00F76D9C" w:rsidRPr="00F76D9C" w:rsidRDefault="00F76D9C" w:rsidP="00F76D9C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5.1. Органами первичной профсоюзной организации являются профсоюзное собрание, профсоюзный комитет (профком), председатель первичной профсоюзной организации дошкольного образовательного учреждения, контрольно-ревизионная комиссия.</w:t>
      </w:r>
    </w:p>
    <w:p w:rsidR="00F76D9C" w:rsidRPr="00F76D9C" w:rsidRDefault="00F76D9C" w:rsidP="00F76D9C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lastRenderedPageBreak/>
        <w:t xml:space="preserve">      Количественный состав постоянно действующих выборных органов первичной профсоюзной организации и форма их избрания определяются собранием.</w:t>
      </w:r>
    </w:p>
    <w:p w:rsidR="00F76D9C" w:rsidRPr="00F76D9C" w:rsidRDefault="00F76D9C" w:rsidP="00F76D9C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5.2. Высшим руководящим органом первичной профсоюзной организации является собрание.</w:t>
      </w:r>
    </w:p>
    <w:p w:rsidR="00F76D9C" w:rsidRPr="00F76D9C" w:rsidRDefault="00F76D9C" w:rsidP="00F76D9C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5.3. </w:t>
      </w:r>
      <w:r w:rsidRPr="00F76D9C">
        <w:rPr>
          <w:rFonts w:ascii="Times New Roman" w:hAnsi="Times New Roman" w:cs="Times New Roman"/>
          <w:b/>
          <w:sz w:val="28"/>
          <w:szCs w:val="28"/>
          <w:u w:val="single"/>
        </w:rPr>
        <w:t>Профсоюзное собрание:</w:t>
      </w:r>
    </w:p>
    <w:p w:rsidR="00F76D9C" w:rsidRPr="00F76D9C" w:rsidRDefault="00F76D9C" w:rsidP="00F76D9C">
      <w:pPr>
        <w:numPr>
          <w:ilvl w:val="0"/>
          <w:numId w:val="4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принимает «Положение о первичной профсоюзной организации» дошкольного образовательного учреждения, вносит в него изменения и дополнения;</w:t>
      </w:r>
    </w:p>
    <w:p w:rsidR="00F76D9C" w:rsidRPr="00F76D9C" w:rsidRDefault="00F76D9C" w:rsidP="00F76D9C">
      <w:pPr>
        <w:numPr>
          <w:ilvl w:val="0"/>
          <w:numId w:val="4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определяет и реализует основные направления деятельности первичной профсоюзной организации, вытекающие из уставных целей и задач Профсоюза;</w:t>
      </w:r>
    </w:p>
    <w:p w:rsidR="00F76D9C" w:rsidRPr="00F76D9C" w:rsidRDefault="00F76D9C" w:rsidP="00F76D9C">
      <w:pPr>
        <w:numPr>
          <w:ilvl w:val="0"/>
          <w:numId w:val="4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принимает решения о выдвижении коллективных требований, проведении или участии в профсоюзных акциях по защите социально-трудовых прав членов Профсоюза;</w:t>
      </w:r>
    </w:p>
    <w:p w:rsidR="00F76D9C" w:rsidRPr="00F76D9C" w:rsidRDefault="00F76D9C" w:rsidP="00F76D9C">
      <w:pPr>
        <w:numPr>
          <w:ilvl w:val="0"/>
          <w:numId w:val="4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заслушивает отчёт и даёт оценку деятельности профсоюзному комитету;</w:t>
      </w:r>
    </w:p>
    <w:p w:rsidR="00F76D9C" w:rsidRPr="00F76D9C" w:rsidRDefault="00F76D9C" w:rsidP="00F76D9C">
      <w:pPr>
        <w:numPr>
          <w:ilvl w:val="0"/>
          <w:numId w:val="4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заслушивает и утверждает отчёт контрольно-ревизионной комиссии;</w:t>
      </w:r>
    </w:p>
    <w:p w:rsidR="00F76D9C" w:rsidRPr="00F76D9C" w:rsidRDefault="00F76D9C" w:rsidP="00F76D9C">
      <w:pPr>
        <w:numPr>
          <w:ilvl w:val="0"/>
          <w:numId w:val="4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избирает и освобождает от должности председателя первичной профсоюзной организации;</w:t>
      </w:r>
    </w:p>
    <w:p w:rsidR="00F76D9C" w:rsidRPr="00F76D9C" w:rsidRDefault="00F76D9C" w:rsidP="00F76D9C">
      <w:pPr>
        <w:numPr>
          <w:ilvl w:val="0"/>
          <w:numId w:val="4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утверждает количественный и избирает персональный состав профсоюзного комитета и ревизионную комиссию;</w:t>
      </w:r>
    </w:p>
    <w:p w:rsidR="00F76D9C" w:rsidRPr="00F76D9C" w:rsidRDefault="00F76D9C" w:rsidP="00F76D9C">
      <w:pPr>
        <w:numPr>
          <w:ilvl w:val="0"/>
          <w:numId w:val="4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избирает делегатов на районную отчётно-выборную конференцию, делегирует своих представителей в состав районного комитета Профсоюза;</w:t>
      </w:r>
    </w:p>
    <w:p w:rsidR="00F76D9C" w:rsidRPr="00F76D9C" w:rsidRDefault="00F76D9C" w:rsidP="00F76D9C">
      <w:pPr>
        <w:numPr>
          <w:ilvl w:val="0"/>
          <w:numId w:val="4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принимает решение о реорганизации первичной профсоюзной организации в установленном Уставом Профсоюза порядке;</w:t>
      </w:r>
    </w:p>
    <w:p w:rsidR="00F76D9C" w:rsidRPr="00F76D9C" w:rsidRDefault="00F76D9C" w:rsidP="00F76D9C">
      <w:pPr>
        <w:numPr>
          <w:ilvl w:val="0"/>
          <w:numId w:val="4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утверждает смету доходов и основные направления расходования сре</w:t>
      </w:r>
      <w:proofErr w:type="gramStart"/>
      <w:r w:rsidRPr="00F76D9C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F76D9C">
        <w:rPr>
          <w:rFonts w:ascii="Times New Roman" w:hAnsi="Times New Roman" w:cs="Times New Roman"/>
          <w:sz w:val="28"/>
          <w:szCs w:val="28"/>
        </w:rPr>
        <w:t>офсоюзного бюджета первичной профсоюзной организации;</w:t>
      </w:r>
    </w:p>
    <w:p w:rsidR="00F76D9C" w:rsidRPr="00F76D9C" w:rsidRDefault="00F76D9C" w:rsidP="00F76D9C">
      <w:pPr>
        <w:numPr>
          <w:ilvl w:val="0"/>
          <w:numId w:val="4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решает другие вопросы в соответствии с уставными целями и задачами первичной профсоюзной организации.</w:t>
      </w:r>
    </w:p>
    <w:p w:rsidR="00F76D9C" w:rsidRPr="00F76D9C" w:rsidRDefault="00F76D9C" w:rsidP="00F76D9C">
      <w:pPr>
        <w:numPr>
          <w:ilvl w:val="1"/>
          <w:numId w:val="1"/>
        </w:numPr>
        <w:tabs>
          <w:tab w:val="clear" w:pos="540"/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Профсоюзное собрание может делегировать отдельные свои полномочия профсоюзному комитету первичной профсоюзной организации.</w:t>
      </w:r>
    </w:p>
    <w:p w:rsidR="00F76D9C" w:rsidRPr="00F76D9C" w:rsidRDefault="00F76D9C" w:rsidP="00F76D9C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5.5. Профсоюзное собрание не вправе принимать решения по вопросам, входящим в компетенцию выборных органов Верх - </w:t>
      </w:r>
      <w:proofErr w:type="spellStart"/>
      <w:r w:rsidRPr="00F76D9C">
        <w:rPr>
          <w:rFonts w:ascii="Times New Roman" w:hAnsi="Times New Roman" w:cs="Times New Roman"/>
          <w:sz w:val="28"/>
          <w:szCs w:val="28"/>
        </w:rPr>
        <w:t>Исетской</w:t>
      </w:r>
      <w:proofErr w:type="spellEnd"/>
      <w:r w:rsidRPr="00F76D9C"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Профсоюза работников народного образования и науки РФ.</w:t>
      </w:r>
    </w:p>
    <w:p w:rsidR="00F76D9C" w:rsidRPr="00F76D9C" w:rsidRDefault="00F76D9C" w:rsidP="00F76D9C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5.6. Профсоюзное собрание созывается профсоюзным комитетом и проводится по мере необходимости, но не реже одного раза в год. Порядок созыва и вопросы, выносимые на обсуждение профсоюзного собрания, определяются профсоюзным комитетом. Регламент работы собрания устанавливается собранием.</w:t>
      </w:r>
    </w:p>
    <w:p w:rsidR="00F76D9C" w:rsidRPr="00F76D9C" w:rsidRDefault="00F76D9C" w:rsidP="00F76D9C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 Профсоюзное собрание считается правомочным (имеет кворум) при участии в нём не менее двух третей членов Профсоюза первичной профсоюзной организации.</w:t>
      </w:r>
    </w:p>
    <w:p w:rsidR="00F76D9C" w:rsidRPr="00F76D9C" w:rsidRDefault="00F76D9C" w:rsidP="00F76D9C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5.7. Внеочередное профсоюзное собрание созывается:</w:t>
      </w:r>
    </w:p>
    <w:p w:rsidR="00F76D9C" w:rsidRPr="00F76D9C" w:rsidRDefault="00F76D9C" w:rsidP="00F76D9C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- по решению профсоюзного комитета;</w:t>
      </w:r>
    </w:p>
    <w:p w:rsidR="00F76D9C" w:rsidRPr="00F76D9C" w:rsidRDefault="00F76D9C" w:rsidP="00F76D9C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lastRenderedPageBreak/>
        <w:t>- письменному требованию не менее 1/3 членов Профсоюза, состоящих на учёте в первичной профсоюзной организации;</w:t>
      </w:r>
    </w:p>
    <w:p w:rsidR="00F76D9C" w:rsidRPr="00F76D9C" w:rsidRDefault="00F76D9C" w:rsidP="00F76D9C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- по требованию выборного органа Верх - </w:t>
      </w:r>
      <w:proofErr w:type="spellStart"/>
      <w:r w:rsidRPr="00F76D9C">
        <w:rPr>
          <w:rFonts w:ascii="Times New Roman" w:hAnsi="Times New Roman" w:cs="Times New Roman"/>
          <w:sz w:val="28"/>
          <w:szCs w:val="28"/>
        </w:rPr>
        <w:t>Исетской</w:t>
      </w:r>
      <w:proofErr w:type="spellEnd"/>
      <w:r w:rsidRPr="00F76D9C"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Профсоюза работников народного образования и науки РФ.</w:t>
      </w:r>
    </w:p>
    <w:p w:rsidR="00F76D9C" w:rsidRPr="00F76D9C" w:rsidRDefault="00F76D9C" w:rsidP="00F76D9C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    Дата проведения внеочередного собрания первичной профсоюзной организации сообщается членам Профсоюза не менее</w:t>
      </w:r>
      <w:proofErr w:type="gramStart"/>
      <w:r w:rsidRPr="00F76D9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76D9C">
        <w:rPr>
          <w:rFonts w:ascii="Times New Roman" w:hAnsi="Times New Roman" w:cs="Times New Roman"/>
          <w:sz w:val="28"/>
          <w:szCs w:val="28"/>
        </w:rPr>
        <w:t xml:space="preserve"> чем за 7 дней.</w:t>
      </w:r>
    </w:p>
    <w:p w:rsidR="00F76D9C" w:rsidRPr="00F76D9C" w:rsidRDefault="00F76D9C" w:rsidP="00F76D9C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5.8. Отчётно-выборное профсоюзное собрание проводится не реже 1 раза в 2-3 года в сроки и порядке, определяемом выборным органом Верх - </w:t>
      </w:r>
      <w:proofErr w:type="spellStart"/>
      <w:r w:rsidRPr="00F76D9C">
        <w:rPr>
          <w:rFonts w:ascii="Times New Roman" w:hAnsi="Times New Roman" w:cs="Times New Roman"/>
          <w:sz w:val="28"/>
          <w:szCs w:val="28"/>
        </w:rPr>
        <w:t>Исетской</w:t>
      </w:r>
      <w:proofErr w:type="spellEnd"/>
      <w:r w:rsidRPr="00F76D9C"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Профсоюза работников народного образования и науки РФ. </w:t>
      </w:r>
    </w:p>
    <w:p w:rsidR="00F76D9C" w:rsidRPr="00F76D9C" w:rsidRDefault="00F76D9C" w:rsidP="00F76D9C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5.9. В период между собраниями постоянно действующим руководящим органом первичной профсоюзной организации является профсоюзный комитет.</w:t>
      </w:r>
    </w:p>
    <w:p w:rsidR="00F76D9C" w:rsidRPr="00F76D9C" w:rsidRDefault="00F76D9C" w:rsidP="00F76D9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5.10. </w:t>
      </w:r>
      <w:r w:rsidRPr="00F76D9C">
        <w:rPr>
          <w:rFonts w:ascii="Times New Roman" w:hAnsi="Times New Roman" w:cs="Times New Roman"/>
          <w:b/>
          <w:sz w:val="28"/>
          <w:szCs w:val="28"/>
          <w:u w:val="single"/>
        </w:rPr>
        <w:t>Профсоюзный комитет (профком):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осуществляет руководство и текущую деятельность первичной профсоюзной организацией в период между собраниями;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выражает, представляет и защищает социально-трудовые права и профессиональные интересы членов Профсоюза в отношениях с администрацией дошкольного образовательного учреждения (уполномоченными лицами);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является полномочным органом Профсоюза при ведении коллективных переговоров и заключении от имени трудового коллектива коллективного договора, а также при регулировании трудовых и иных социально-экономических отношений, предусмотренных законодательством РФ;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созывает профсоюзные собрания;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ведёт коллективные переговоры с администрацией (уполномоченными лицами) дошкольного образовательного учреждения по заключению коллективного договора в порядке, предусмотренном законодательством РФ;  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ведёт сбор предложений членов Профсоюза по проекту коллективного договора, доводит разработанный им проект до членов Профсоюза, организует его обсуждение;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совместно с администрацией дошкольного образовательного учреждения (уполномоченными лицами) на равноправной основе образует комиссию для ведения коллективных переговоров, при необходимости -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переговорах;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- забастовок в установленном законодательством порядке;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организует проведение общего собрания трудового коллектива дошкольного образовательного учреждения для принятия коллективного договора, подписывает по его поручению коллективный договор и осуществляет </w:t>
      </w:r>
      <w:proofErr w:type="gramStart"/>
      <w:r w:rsidRPr="00F76D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6D9C">
        <w:rPr>
          <w:rFonts w:ascii="Times New Roman" w:hAnsi="Times New Roman" w:cs="Times New Roman"/>
          <w:sz w:val="28"/>
          <w:szCs w:val="28"/>
        </w:rPr>
        <w:t xml:space="preserve"> его выполнением;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F76D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6D9C">
        <w:rPr>
          <w:rFonts w:ascii="Times New Roman" w:hAnsi="Times New Roman" w:cs="Times New Roman"/>
          <w:sz w:val="28"/>
          <w:szCs w:val="28"/>
        </w:rPr>
        <w:t xml:space="preserve"> соблюдением в дошкольном образовательном учреждении законодательства о труде. Профком вправе требовать, чтобы в трудовые договоры (контракты) не включались условия, ухудшающие положение работников </w:t>
      </w:r>
      <w:r w:rsidRPr="00F76D9C">
        <w:rPr>
          <w:rFonts w:ascii="Times New Roman" w:hAnsi="Times New Roman" w:cs="Times New Roman"/>
          <w:sz w:val="28"/>
          <w:szCs w:val="28"/>
        </w:rPr>
        <w:lastRenderedPageBreak/>
        <w:t>дошкольного образовательного учреждения по сравнению с законодательством, соглашениями и коллективным договором;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 осуществляет контроль за предоставлением администрацией дошкольного образовательного учреждения своевременной информации о возможных увольнениях, соблюдением установленных законодательством социальных </w:t>
      </w:r>
      <w:proofErr w:type="gramStart"/>
      <w:r w:rsidRPr="00F76D9C">
        <w:rPr>
          <w:rFonts w:ascii="Times New Roman" w:hAnsi="Times New Roman" w:cs="Times New Roman"/>
          <w:sz w:val="28"/>
          <w:szCs w:val="28"/>
        </w:rPr>
        <w:t>гарантий</w:t>
      </w:r>
      <w:proofErr w:type="gramEnd"/>
      <w:r w:rsidRPr="00F76D9C">
        <w:rPr>
          <w:rFonts w:ascii="Times New Roman" w:hAnsi="Times New Roman" w:cs="Times New Roman"/>
          <w:sz w:val="28"/>
          <w:szCs w:val="28"/>
        </w:rPr>
        <w:t xml:space="preserve"> в случае сокращения работающих, следит за выплатой компенсаций, пособий и их индексацией;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осуществляет общественный </w:t>
      </w:r>
      <w:proofErr w:type="gramStart"/>
      <w:r w:rsidRPr="00F76D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6D9C">
        <w:rPr>
          <w:rFonts w:ascii="Times New Roman" w:hAnsi="Times New Roman" w:cs="Times New Roman"/>
          <w:sz w:val="28"/>
          <w:szCs w:val="28"/>
        </w:rPr>
        <w:t xml:space="preserve"> соблюдением норм и правил охраны труда в дошкольном образовательном учреждении, заключает соглашение по охране труда с администрацией дошкольного образовательного учреждения (уполномоченными лицами). В целях организации сотрудничества по охране труда администрации и работников в учреждении создаётся совместная комиссия по охране труда, куда на паритетной основе входят представители профсоюзного комитета и администрации;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обеспечивает общественный </w:t>
      </w:r>
      <w:proofErr w:type="gramStart"/>
      <w:r w:rsidRPr="00F76D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6D9C">
        <w:rPr>
          <w:rFonts w:ascii="Times New Roman" w:hAnsi="Times New Roman" w:cs="Times New Roman"/>
          <w:sz w:val="28"/>
          <w:szCs w:val="28"/>
        </w:rPr>
        <w:t xml:space="preserve"> правильным начислением и своевременной выплатой заработной платы, а также пособий по социальному страхованию;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формирует комиссии, избирает общественных инспекторов (уполномоченных) по соблюдению законодательства о труде и правил по охране труда, руководит их работой;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приглашает для обоснования и защиты интересов членов Профсоюза правовую и техническую инспекции труда Профсоюза, инспекции государственного надзора, службы государственной экспертизы условий труда, общественной (независимой) экспертизы, страховых врачей;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заслушивает сообщения должностных лиц дошкольного образовательного учреждения (если это предусмотрено коллективным договором) о выполнении обязательств по коллективному договору, мероприятий по организации и улучшению условий труда, соблюдению норм и правил охраны труда, и требует устранения выявленных недостатков;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обращается в судебные органы с исковыми заявлениями в защиту трудовых прав членов Профсоюза по их просьбе или по собственной инициативе;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проводит по взаимной договорённости с администрацией дошкольного образовательного учреждения совместные заседания для обсуждения актуальных для жизни трудового коллектива вопросов и координации общих усилий по их решению;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получает от администрации дошкольного образовательного учреждения информацию, необходимую для ведения коллективных переговоров и проверки выполнения коллективного договора;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контролирует выполнение условий отраслевых соглашений; 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организует приём в Профсоюз новых членов, выдачу профсоюзных билетов, обеспечивает учёт членов Профсоюза;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выявляет мнения членов Профсоюза по вопросам, представляющим общий интерес, разрабатывает и сообщает точку зрения профсоюзного комитета первичной профсоюзной организации по этим вопросам в районную организацию Профсоюза; 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проводит разъяснительную работу среди членов Профсоюза </w:t>
      </w:r>
      <w:proofErr w:type="gramStart"/>
      <w:r w:rsidRPr="00F76D9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76D9C">
        <w:rPr>
          <w:rFonts w:ascii="Times New Roman" w:hAnsi="Times New Roman" w:cs="Times New Roman"/>
          <w:sz w:val="28"/>
          <w:szCs w:val="28"/>
        </w:rPr>
        <w:t xml:space="preserve"> их правах и льготах, правах и роли Профсоюза в защите трудовых, социально-экономических прав и профессиональных интересов членов Профсоюза;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обеспечивает сбор вступительных и членских профсоюзных взносов и их поступление на счёт Верх - </w:t>
      </w:r>
      <w:proofErr w:type="spellStart"/>
      <w:r w:rsidRPr="00F76D9C">
        <w:rPr>
          <w:rFonts w:ascii="Times New Roman" w:hAnsi="Times New Roman" w:cs="Times New Roman"/>
          <w:sz w:val="28"/>
          <w:szCs w:val="28"/>
        </w:rPr>
        <w:t>Исетской</w:t>
      </w:r>
      <w:proofErr w:type="spellEnd"/>
      <w:r w:rsidRPr="00F76D9C"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Профсоюза работников народного образования и науки РФ с согласия членов Профсоюза через коллективный договор, решает вопрос о безналичной уплате членских профсоюзных взносов.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в случае принятия Съездом Профсоюза решения о внесении изменений и дополнений в Устав Профсоюза в связи с изменением законодательства РФ, рассматривает изменения и дополнения в «Положение первичной профсоюзной организации» с последующим утверждением на профсоюзном собрании;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ежегодно </w:t>
      </w:r>
      <w:proofErr w:type="gramStart"/>
      <w:r w:rsidRPr="00F76D9C">
        <w:rPr>
          <w:rFonts w:ascii="Times New Roman" w:hAnsi="Times New Roman" w:cs="Times New Roman"/>
          <w:sz w:val="28"/>
          <w:szCs w:val="28"/>
        </w:rPr>
        <w:t>отчитывается о</w:t>
      </w:r>
      <w:proofErr w:type="gramEnd"/>
      <w:r w:rsidRPr="00F76D9C">
        <w:rPr>
          <w:rFonts w:ascii="Times New Roman" w:hAnsi="Times New Roman" w:cs="Times New Roman"/>
          <w:sz w:val="28"/>
          <w:szCs w:val="28"/>
        </w:rPr>
        <w:t xml:space="preserve"> своей работе перед членами Профсоюза, информирует о решениях областного комитета, районного комитета, Центрального Совета Профсоюза. В установленном порядке информирует выборные органы районной организации Профсоюза о своей деятельности по выполнению норм Устав Профсоюза;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организует архивное хранение документов первичной профсоюзной организации;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принимает решение об участии первичной профсоюзной организации в избирательных кампаниях в соответствии с законодательством РФ и законодательством субъекта РФ о выборах;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созывает профсоюзные собрания;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принимает решение о проведении отчётов и выборов в первичной профсоюзной организации;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заседание профсоюзного комитета (профкома) протоколируется;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ходатайствует перед районной организацией Профсоюза о награждении профсоюзных работников и активистов;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организует работу по заключению коллективного договора в дошкольном образовательном учреждении, содействует его реализации, анализирует и обобщает опыт развития социального партнёрства в учреждении;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утверждает профсоюзные награды первичной профсоюзной организации;</w:t>
      </w:r>
    </w:p>
    <w:p w:rsidR="00F76D9C" w:rsidRPr="00F76D9C" w:rsidRDefault="00F76D9C" w:rsidP="00F76D9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ведет учёт численности членов Профсоюза в первичной профсоюзной организации, организует сбор статистической отчётности в соответствии с формами, утверждёнными в Профсоюзе. 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5.11. Профсоюзный комитет избирается на 2-3 года, подотчётен собранию и выборному органу Верх - </w:t>
      </w:r>
      <w:proofErr w:type="spellStart"/>
      <w:r w:rsidRPr="00F76D9C">
        <w:rPr>
          <w:rFonts w:ascii="Times New Roman" w:hAnsi="Times New Roman" w:cs="Times New Roman"/>
          <w:sz w:val="28"/>
          <w:szCs w:val="28"/>
        </w:rPr>
        <w:t>Исетской</w:t>
      </w:r>
      <w:proofErr w:type="spellEnd"/>
      <w:r w:rsidRPr="00F76D9C"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Профсоюза работников народного образования и науки РФ, обеспечивает выполнение их решений.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5.12. Заседания профсоюзного комитета проводятся по мере необходимости, но не реже 1 раза в месяц.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5.13. </w:t>
      </w:r>
      <w:r w:rsidRPr="00F76D9C">
        <w:rPr>
          <w:rFonts w:ascii="Times New Roman" w:hAnsi="Times New Roman" w:cs="Times New Roman"/>
          <w:b/>
          <w:sz w:val="28"/>
          <w:szCs w:val="28"/>
          <w:u w:val="single"/>
        </w:rPr>
        <w:t>Председатель первичной профсоюзной организации:</w:t>
      </w:r>
    </w:p>
    <w:p w:rsidR="00F76D9C" w:rsidRPr="00F76D9C" w:rsidRDefault="00F76D9C" w:rsidP="00F76D9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без доверенности представляет интересы и действует от имени первичной профсоюзной организации;</w:t>
      </w:r>
    </w:p>
    <w:p w:rsidR="00F76D9C" w:rsidRPr="00F76D9C" w:rsidRDefault="00F76D9C" w:rsidP="00F76D9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вступает во взаимоотношения и ведёт переговоры от имени первичной профсоюзной организации с администрацией дошкольного образовательного учреждения, органами местного самоуправления, хозяйственными и иными органами и должностными лицами;</w:t>
      </w:r>
    </w:p>
    <w:p w:rsidR="00F76D9C" w:rsidRPr="00F76D9C" w:rsidRDefault="00F76D9C" w:rsidP="00F76D9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lastRenderedPageBreak/>
        <w:t>организует выполнение решений профсоюзных собраний, профсоюзного комитета, выборных органов районной организации Профсоюза;</w:t>
      </w:r>
    </w:p>
    <w:p w:rsidR="00F76D9C" w:rsidRPr="00F76D9C" w:rsidRDefault="00F76D9C" w:rsidP="00F76D9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председательствует на профсоюзном собрании, подписывает постановления профсоюзного собрания;</w:t>
      </w:r>
    </w:p>
    <w:p w:rsidR="00F76D9C" w:rsidRPr="00F76D9C" w:rsidRDefault="00F76D9C" w:rsidP="00F76D9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организует работу профсоюзного комитета и профсоюзного актива;</w:t>
      </w:r>
    </w:p>
    <w:p w:rsidR="00F76D9C" w:rsidRPr="00F76D9C" w:rsidRDefault="00F76D9C" w:rsidP="00F76D9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созывает и ведёт заседания профсоюзного комитета, подписывает принятые решения и протоколы заседаний;</w:t>
      </w:r>
    </w:p>
    <w:p w:rsidR="00F76D9C" w:rsidRPr="00F76D9C" w:rsidRDefault="00F76D9C" w:rsidP="00F76D9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распоряжается от имени первичной профсоюзной организации и по поручению профсоюзного комитета денежными средствами первичной профсоюзной организации;</w:t>
      </w:r>
    </w:p>
    <w:p w:rsidR="00F76D9C" w:rsidRPr="00F76D9C" w:rsidRDefault="00F76D9C" w:rsidP="00F76D9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несёт ответственность за полноту сбора членских профсоюзных взносов в первичной профсоюзной организации, соблюдение порядка их распределения в соответствии с Уставом Профсоюза, организации бухгалтерского учёта, а также за организацию хранения, учёта документов и бухгалтерской отчётности;</w:t>
      </w:r>
    </w:p>
    <w:p w:rsidR="00F76D9C" w:rsidRPr="00F76D9C" w:rsidRDefault="00F76D9C" w:rsidP="00F76D9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делает в необходимых случаях заявления, направляет обращения и ходатайства от имени первичной профсоюзной организации и профсоюзного комитета;</w:t>
      </w:r>
    </w:p>
    <w:p w:rsidR="00F76D9C" w:rsidRPr="00F76D9C" w:rsidRDefault="00F76D9C" w:rsidP="00F76D9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заключает по поручению профсоюзного комитета договоры и соглашения с предварительным или последующим утверждением их на заседаниях профсоюзного комитета;</w:t>
      </w:r>
    </w:p>
    <w:p w:rsidR="00F76D9C" w:rsidRPr="00F76D9C" w:rsidRDefault="00F76D9C" w:rsidP="00F76D9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председатель первичной профсоюзной организации является делегатом районных конференций по должности;</w:t>
      </w:r>
    </w:p>
    <w:p w:rsidR="00F76D9C" w:rsidRPr="00F76D9C" w:rsidRDefault="00F76D9C" w:rsidP="00F76D9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организует учёт и сохранность документов первичной профсоюзной организации;</w:t>
      </w:r>
    </w:p>
    <w:p w:rsidR="00F76D9C" w:rsidRPr="00F76D9C" w:rsidRDefault="00F76D9C" w:rsidP="00F76D9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выполняет другие функции, делегированные ему профсоюзным собранием и профсоюзным комитетом.</w:t>
      </w:r>
    </w:p>
    <w:p w:rsidR="00F76D9C" w:rsidRPr="00F76D9C" w:rsidRDefault="00F76D9C" w:rsidP="00F76D9C">
      <w:pPr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       5.13.1. В период между отчётно-выборными собраниями председатель первичной профсоюзной организации может быть досрочно переизбран в случае нарушения действующего законодательства и Устава Профсоюза, а также по требованию членов Профсоюза, объединяющих не менее половины членов Профсоюза первичной профсоюзной организации.</w:t>
      </w:r>
    </w:p>
    <w:p w:rsidR="00F76D9C" w:rsidRPr="00F76D9C" w:rsidRDefault="00F76D9C" w:rsidP="00F76D9C">
      <w:pPr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       5.13.2. Председатель первичной профсоюзной организации является председателем профсоюзного комитета и избирается на срок полномочий профкома. </w:t>
      </w:r>
      <w:proofErr w:type="gramStart"/>
      <w:r w:rsidRPr="00F76D9C">
        <w:rPr>
          <w:rFonts w:ascii="Times New Roman" w:hAnsi="Times New Roman" w:cs="Times New Roman"/>
          <w:sz w:val="28"/>
          <w:szCs w:val="28"/>
        </w:rPr>
        <w:t>Подотчётен</w:t>
      </w:r>
      <w:proofErr w:type="gramEnd"/>
      <w:r w:rsidRPr="00F76D9C">
        <w:rPr>
          <w:rFonts w:ascii="Times New Roman" w:hAnsi="Times New Roman" w:cs="Times New Roman"/>
          <w:sz w:val="28"/>
          <w:szCs w:val="28"/>
        </w:rPr>
        <w:t xml:space="preserve"> профсоюзному собранию и несёт ответственность за деятельность первичной профсоюзной организации перед выборным органом районной организации Профсоюза. </w:t>
      </w:r>
    </w:p>
    <w:p w:rsidR="00F76D9C" w:rsidRPr="00F76D9C" w:rsidRDefault="00F76D9C" w:rsidP="00F76D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6D9C" w:rsidRPr="00F76D9C" w:rsidRDefault="00F76D9C" w:rsidP="00F76D9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D9C">
        <w:rPr>
          <w:rFonts w:ascii="Times New Roman" w:hAnsi="Times New Roman" w:cs="Times New Roman"/>
          <w:b/>
          <w:sz w:val="28"/>
          <w:szCs w:val="28"/>
        </w:rPr>
        <w:t>РЕВИЗИОННАЯ КОМИССИЯ ПЕРВИЧНОЙ ПРОФСОЮЗНОЙ ОРГАНИЗАЦИИ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6.1. Ревизионная комиссия первичной профсоюзной организации дошкольного образовательного учреждения является самостоятельным контрольно-ревизионным органом, избираемым профсоюзным собранием одновременно с профсоюзным комитетом и на тот же срок полномочий. Количественный состав контрольно-ревизионной комиссии определяется профсоюзным собранием.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lastRenderedPageBreak/>
        <w:t xml:space="preserve"> Контрольно-ревизионная комиссия избирает из своего состава председателя и заместителя председателя.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6.2. В своей деятельности контрольно-ревизионная комиссия подотчётна профсоюзному собранию и руководствуется в работе Уставом Профсоюза, настоящим Положением.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6.3. Контрольно-ревизионная комиссия проводит проверки финансовой деятельности профсоюзного комитета не реже 1 раза в год. По необходимости копия акта контрольно-ревизионной комиссии представляется в выборный орган районной организации Профсоюза.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6.4. </w:t>
      </w:r>
      <w:r w:rsidRPr="00F76D9C">
        <w:rPr>
          <w:rFonts w:ascii="Times New Roman" w:hAnsi="Times New Roman" w:cs="Times New Roman"/>
          <w:b/>
          <w:sz w:val="28"/>
          <w:szCs w:val="28"/>
          <w:u w:val="single"/>
        </w:rPr>
        <w:t>Ревизионная комиссия: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6.4.1. Осуществляет </w:t>
      </w:r>
      <w:proofErr w:type="gramStart"/>
      <w:r w:rsidRPr="00F76D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6D9C">
        <w:rPr>
          <w:rFonts w:ascii="Times New Roman" w:hAnsi="Times New Roman" w:cs="Times New Roman"/>
          <w:sz w:val="28"/>
          <w:szCs w:val="28"/>
        </w:rPr>
        <w:t xml:space="preserve"> правильностью расходования средств первичной профсоюзной организации.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6.4.2. Проводит документальные проверки (ревизии):</w:t>
      </w:r>
    </w:p>
    <w:p w:rsidR="00F76D9C" w:rsidRPr="00F76D9C" w:rsidRDefault="00F76D9C" w:rsidP="00F76D9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финансово-хозяйственной деятельности первичной профсоюзной организации;</w:t>
      </w:r>
    </w:p>
    <w:p w:rsidR="00F76D9C" w:rsidRPr="00F76D9C" w:rsidRDefault="00F76D9C" w:rsidP="00F76D9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правильности ведения бухгалтерского учёта, средств и материальных ценностей;</w:t>
      </w:r>
    </w:p>
    <w:p w:rsidR="00F76D9C" w:rsidRPr="00F76D9C" w:rsidRDefault="00F76D9C" w:rsidP="00F76D9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достоверности отчётности;</w:t>
      </w:r>
    </w:p>
    <w:p w:rsidR="00F76D9C" w:rsidRPr="00F76D9C" w:rsidRDefault="00F76D9C" w:rsidP="00F76D9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полноты сбора членских профсоюзных взносов;</w:t>
      </w:r>
    </w:p>
    <w:p w:rsidR="00F76D9C" w:rsidRPr="00F76D9C" w:rsidRDefault="00F76D9C" w:rsidP="00F76D9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своевременности перечисления членских профсоюзных взносов на счёт районной организации Профсоюза;</w:t>
      </w:r>
    </w:p>
    <w:p w:rsidR="00F76D9C" w:rsidRPr="00F76D9C" w:rsidRDefault="00F76D9C" w:rsidP="00F76D9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правильности составления и исполнения смет.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6.4.3. Проверяет полноту сбора и своевременность перечисления членских профсоюзных взносов работодателем.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6.4.4. Информирует членов Профсоюза первичной профсоюзной организации о результатах проведённых ревизий.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6.5. Разногласия, возникающие между ревизионной комиссией и профсоюзным комитетом, разрешаются профсоюзным собранием или выборным органом Верх - </w:t>
      </w:r>
      <w:proofErr w:type="spellStart"/>
      <w:r w:rsidRPr="00F76D9C">
        <w:rPr>
          <w:rFonts w:ascii="Times New Roman" w:hAnsi="Times New Roman" w:cs="Times New Roman"/>
          <w:sz w:val="28"/>
          <w:szCs w:val="28"/>
        </w:rPr>
        <w:t>Исетской</w:t>
      </w:r>
      <w:proofErr w:type="spellEnd"/>
      <w:r w:rsidRPr="00F76D9C"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Профсоюза работников народного образования и науки РФ.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6.6. Контрольно-ревизионная комиссия работает по утверждённому плану, самостоятельно определяет периодичность заседаний, порядок проведения проверок и ревизий. 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Заседания контрольно-ревизионной комиссии проводятся по мере необходимости. 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В необходимых случаях проводятся внеплановые ревизии и проверки. По результатам ревизий составляются акты, которые подписывают члены комиссии, проводившие ревизию, председатель первичной профсоюзной организации. 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lastRenderedPageBreak/>
        <w:t>Акты контрольно-ревизионной комиссии представляется в профсоюзный комитет и по необходимости в выборный орган районной организации Профсоюза.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6.7. Члены контрольно-ревизионной комиссии участвуют в работе профсоюзных собраний, а председатель комиссии - по решению профсоюзного комитета в заседаниях профкома, с правом совещательного голоса.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D9C">
        <w:rPr>
          <w:rFonts w:ascii="Times New Roman" w:hAnsi="Times New Roman" w:cs="Times New Roman"/>
          <w:sz w:val="28"/>
          <w:szCs w:val="28"/>
        </w:rPr>
        <w:t>6.8. Член контрольно-ревизионной комиссии не может быть членом профсоюзного комитета.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6D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D9C" w:rsidRPr="00F76D9C" w:rsidRDefault="00F76D9C" w:rsidP="00F76D9C">
      <w:pPr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6D9C" w:rsidRPr="00F76D9C" w:rsidRDefault="00F76D9C">
      <w:pPr>
        <w:rPr>
          <w:rFonts w:ascii="Times New Roman" w:hAnsi="Times New Roman" w:cs="Times New Roman"/>
          <w:sz w:val="28"/>
          <w:szCs w:val="28"/>
        </w:rPr>
      </w:pPr>
    </w:p>
    <w:sectPr w:rsidR="00F76D9C" w:rsidRPr="00F76D9C" w:rsidSect="00F76D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3286F"/>
    <w:multiLevelType w:val="hybridMultilevel"/>
    <w:tmpl w:val="EA3EDF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873EE6"/>
    <w:multiLevelType w:val="hybridMultilevel"/>
    <w:tmpl w:val="7E1A1F5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2CB55FC5"/>
    <w:multiLevelType w:val="hybridMultilevel"/>
    <w:tmpl w:val="E98884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D226E6"/>
    <w:multiLevelType w:val="hybridMultilevel"/>
    <w:tmpl w:val="E458AA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463922"/>
    <w:multiLevelType w:val="hybridMultilevel"/>
    <w:tmpl w:val="00201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974499"/>
    <w:multiLevelType w:val="multilevel"/>
    <w:tmpl w:val="E834D75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249516B"/>
    <w:multiLevelType w:val="hybridMultilevel"/>
    <w:tmpl w:val="66261E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6D9C"/>
    <w:rsid w:val="000A6DF5"/>
    <w:rsid w:val="00F76D9C"/>
    <w:rsid w:val="00F8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D9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76D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76D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3830</Words>
  <Characters>21832</Characters>
  <Application>Microsoft Office Word</Application>
  <DocSecurity>0</DocSecurity>
  <Lines>181</Lines>
  <Paragraphs>51</Paragraphs>
  <ScaleCrop>false</ScaleCrop>
  <Company/>
  <LinksUpToDate>false</LinksUpToDate>
  <CharactersWithSpaces>25611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2021-02-15T05:49:00Z</dcterms:created>
  <dcterms:modified xsi:type="dcterms:W3CDTF">2021-02-15T05:52:00Z</dcterms:modified>
</cp:coreProperties>
</file>