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2F" w:rsidRDefault="00204D2F" w:rsidP="00204D2F">
      <w:pPr>
        <w:jc w:val="center"/>
      </w:pPr>
    </w:p>
    <w:p w:rsidR="00792170" w:rsidRPr="00204D2F" w:rsidRDefault="0015537A" w:rsidP="00204D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4D2F">
        <w:rPr>
          <w:rFonts w:ascii="Times New Roman" w:hAnsi="Times New Roman" w:cs="Times New Roman"/>
          <w:b/>
          <w:sz w:val="44"/>
          <w:szCs w:val="44"/>
        </w:rPr>
        <w:t>Игра «Дорисуй лицо»</w:t>
      </w:r>
    </w:p>
    <w:p w:rsidR="0015537A" w:rsidRPr="00204D2F" w:rsidRDefault="00204D2F" w:rsidP="00204D2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D2F">
        <w:rPr>
          <w:rFonts w:ascii="Times New Roman" w:hAnsi="Times New Roman" w:cs="Times New Roman"/>
          <w:i/>
          <w:sz w:val="28"/>
          <w:szCs w:val="28"/>
        </w:rPr>
        <w:t>Данная игра помогает з</w:t>
      </w:r>
      <w:r w:rsidR="0015537A" w:rsidRPr="00204D2F">
        <w:rPr>
          <w:rFonts w:ascii="Times New Roman" w:hAnsi="Times New Roman" w:cs="Times New Roman"/>
          <w:i/>
          <w:sz w:val="28"/>
          <w:szCs w:val="28"/>
        </w:rPr>
        <w:t>акреплять и уточнить представления детей о частях лица; формировать эмоциональную сферу; развивать</w:t>
      </w:r>
      <w:r w:rsidRPr="00204D2F">
        <w:rPr>
          <w:rFonts w:ascii="Times New Roman" w:hAnsi="Times New Roman" w:cs="Times New Roman"/>
          <w:i/>
          <w:sz w:val="28"/>
          <w:szCs w:val="28"/>
        </w:rPr>
        <w:t xml:space="preserve"> зрительное внимание и мышление.</w:t>
      </w:r>
      <w:r w:rsidR="0015537A" w:rsidRPr="00204D2F">
        <w:rPr>
          <w:rFonts w:ascii="Times New Roman" w:hAnsi="Times New Roman" w:cs="Times New Roman"/>
          <w:i/>
          <w:sz w:val="28"/>
          <w:szCs w:val="28"/>
        </w:rPr>
        <w:t> </w:t>
      </w:r>
    </w:p>
    <w:p w:rsidR="0015537A" w:rsidRDefault="0015537A">
      <w:r w:rsidRPr="0015537A">
        <w:rPr>
          <w:noProof/>
          <w:lang w:eastAsia="ru-RU"/>
        </w:rPr>
        <w:drawing>
          <wp:inline distT="0" distB="0" distL="0" distR="0" wp14:anchorId="27AE919A" wp14:editId="6F148AC0">
            <wp:extent cx="7010652" cy="8824822"/>
            <wp:effectExtent l="0" t="0" r="0" b="0"/>
            <wp:docPr id="1" name="Рисунок 1" descr="https://i.pinimg.com/originals/b7/30/81/b73081eecb28e4c80dccf22618636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b7/30/81/b73081eecb28e4c80dccf22618636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6"/>
                    <a:stretch/>
                  </pic:blipFill>
                  <pic:spPr bwMode="auto">
                    <a:xfrm>
                      <a:off x="0" y="0"/>
                      <a:ext cx="7010775" cy="88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37A" w:rsidRDefault="0015537A"/>
    <w:p w:rsidR="0015537A" w:rsidRDefault="0015537A"/>
    <w:p w:rsidR="0015537A" w:rsidRDefault="0015537A"/>
    <w:p w:rsidR="0015537A" w:rsidRDefault="0015537A" w:rsidP="0015537A">
      <w:pPr>
        <w:jc w:val="center"/>
      </w:pPr>
      <w:r w:rsidRPr="0015537A">
        <w:rPr>
          <w:noProof/>
          <w:lang w:eastAsia="ru-RU"/>
        </w:rPr>
        <w:drawing>
          <wp:inline distT="0" distB="0" distL="0" distR="0">
            <wp:extent cx="6297283" cy="9152627"/>
            <wp:effectExtent l="0" t="0" r="8890" b="0"/>
            <wp:docPr id="2" name="Рисунок 2" descr="https://i.pinimg.com/736x/78/ba/e7/78bae7fe3716a9ead5f946877fc6d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78/ba/e7/78bae7fe3716a9ead5f946877fc6de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3653" r="4920" b="4084"/>
                    <a:stretch/>
                  </pic:blipFill>
                  <pic:spPr bwMode="auto">
                    <a:xfrm>
                      <a:off x="0" y="0"/>
                      <a:ext cx="6297552" cy="915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15537A" w:rsidRDefault="0015537A" w:rsidP="0015537A">
      <w:pPr>
        <w:jc w:val="center"/>
      </w:pPr>
    </w:p>
    <w:p w:rsidR="008B7B89" w:rsidRDefault="0015537A" w:rsidP="0015537A">
      <w:pPr>
        <w:jc w:val="center"/>
      </w:pPr>
      <w:r w:rsidRPr="0015537A">
        <w:rPr>
          <w:noProof/>
          <w:lang w:eastAsia="ru-RU"/>
        </w:rPr>
        <w:drawing>
          <wp:inline distT="0" distB="0" distL="0" distR="0">
            <wp:extent cx="7013231" cy="4710023"/>
            <wp:effectExtent l="0" t="0" r="0" b="0"/>
            <wp:docPr id="3" name="Рисунок 3" descr="https://i.pinimg.com/736x/74/70/d9/7470d98475eec7c0cf1d9ae2425c16dc--hair-style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74/70/d9/7470d98475eec7c0cf1d9ae2425c16dc--hair-style-printabl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9"/>
                    <a:stretch/>
                  </pic:blipFill>
                  <pic:spPr bwMode="auto">
                    <a:xfrm>
                      <a:off x="0" y="0"/>
                      <a:ext cx="7013575" cy="471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246" w:rsidRDefault="0015537A" w:rsidP="0015537A">
      <w:pPr>
        <w:jc w:val="center"/>
      </w:pPr>
      <w:r w:rsidRPr="0015537A">
        <w:rPr>
          <w:noProof/>
          <w:lang w:eastAsia="ru-RU"/>
        </w:rPr>
        <w:drawing>
          <wp:inline distT="0" distB="0" distL="0" distR="0">
            <wp:extent cx="6870243" cy="4459857"/>
            <wp:effectExtent l="0" t="0" r="6985" b="0"/>
            <wp:docPr id="4" name="Рисунок 4" descr="https://picsovet1.kidstaff.net/uploads/2016/05/07/2016050707452725891347372_650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ovet1.kidstaff.net/uploads/2016/05/07/2016050707452725891347372_650x6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142" cy="445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246">
        <w:br w:type="page"/>
      </w:r>
    </w:p>
    <w:p w:rsidR="00204D2F" w:rsidRDefault="00204D2F" w:rsidP="0015537A">
      <w:pPr>
        <w:jc w:val="center"/>
      </w:pPr>
    </w:p>
    <w:p w:rsidR="00204D2F" w:rsidRPr="00204D2F" w:rsidRDefault="00204D2F" w:rsidP="001553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4D2F">
        <w:rPr>
          <w:rFonts w:ascii="Times New Roman" w:hAnsi="Times New Roman" w:cs="Times New Roman"/>
          <w:b/>
          <w:sz w:val="44"/>
          <w:szCs w:val="44"/>
        </w:rPr>
        <w:t xml:space="preserve">Игра «Дорисуй фигуры» </w:t>
      </w:r>
    </w:p>
    <w:p w:rsidR="00E85B06" w:rsidRDefault="00204D2F" w:rsidP="00204D2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D2F">
        <w:rPr>
          <w:rFonts w:ascii="Times New Roman" w:hAnsi="Times New Roman" w:cs="Times New Roman"/>
          <w:i/>
          <w:sz w:val="28"/>
          <w:szCs w:val="28"/>
        </w:rPr>
        <w:t>Детям предлагается</w:t>
      </w:r>
      <w:r w:rsidR="00100246" w:rsidRPr="00204D2F">
        <w:rPr>
          <w:rFonts w:ascii="Times New Roman" w:hAnsi="Times New Roman" w:cs="Times New Roman"/>
          <w:i/>
          <w:sz w:val="28"/>
          <w:szCs w:val="28"/>
        </w:rPr>
        <w:t xml:space="preserve"> дорисовать </w:t>
      </w:r>
      <w:r w:rsidRPr="00204D2F">
        <w:rPr>
          <w:rFonts w:ascii="Times New Roman" w:hAnsi="Times New Roman" w:cs="Times New Roman"/>
          <w:i/>
          <w:sz w:val="28"/>
          <w:szCs w:val="28"/>
        </w:rPr>
        <w:t xml:space="preserve"> круги</w:t>
      </w:r>
      <w:r w:rsidR="00100246" w:rsidRPr="00204D2F">
        <w:rPr>
          <w:rFonts w:ascii="Times New Roman" w:hAnsi="Times New Roman" w:cs="Times New Roman"/>
          <w:i/>
          <w:sz w:val="28"/>
          <w:szCs w:val="28"/>
        </w:rPr>
        <w:t xml:space="preserve"> таким образом, чтобы получились предметы и явления, основа которых круг (солнце, мяч и т.д.).</w:t>
      </w:r>
      <w:r w:rsidRPr="00204D2F">
        <w:rPr>
          <w:rFonts w:ascii="Times New Roman" w:hAnsi="Times New Roman" w:cs="Times New Roman"/>
          <w:i/>
          <w:sz w:val="28"/>
          <w:szCs w:val="28"/>
        </w:rPr>
        <w:t xml:space="preserve"> Точно так же повторить с другими</w:t>
      </w:r>
      <w:r w:rsidR="00E85B06">
        <w:rPr>
          <w:rFonts w:ascii="Times New Roman" w:hAnsi="Times New Roman" w:cs="Times New Roman"/>
          <w:i/>
          <w:sz w:val="28"/>
          <w:szCs w:val="28"/>
        </w:rPr>
        <w:t xml:space="preserve"> фигурами.</w:t>
      </w:r>
    </w:p>
    <w:p w:rsidR="00204D2F" w:rsidRDefault="00100246" w:rsidP="00204D2F">
      <w:pPr>
        <w:ind w:firstLine="708"/>
        <w:jc w:val="both"/>
      </w:pPr>
      <w:r w:rsidRPr="00100246">
        <w:rPr>
          <w:noProof/>
          <w:lang w:eastAsia="ru-RU"/>
        </w:rPr>
        <w:drawing>
          <wp:inline distT="0" distB="0" distL="0" distR="0" wp14:anchorId="4D7E6867" wp14:editId="057809EB">
            <wp:extent cx="8279278" cy="5773217"/>
            <wp:effectExtent l="0" t="4128" r="3493" b="3492"/>
            <wp:docPr id="5" name="Рисунок 5" descr="https://avatars.mds.yandex.net/get-pdb/1881324/eea0eef5-bcf0-474c-8a9a-951bb6fe4e7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881324/eea0eef5-bcf0-474c-8a9a-951bb6fe4e76/s1200?webp=fa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79346" cy="57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D2F">
        <w:br w:type="page"/>
      </w:r>
    </w:p>
    <w:p w:rsidR="00204D2F" w:rsidRDefault="00204D2F" w:rsidP="0015537A">
      <w:pPr>
        <w:jc w:val="center"/>
      </w:pPr>
      <w:r w:rsidRPr="00204D2F">
        <w:rPr>
          <w:noProof/>
          <w:lang w:eastAsia="ru-RU"/>
        </w:rPr>
        <w:lastRenderedPageBreak/>
        <w:drawing>
          <wp:inline distT="0" distB="0" distL="0" distR="0" wp14:anchorId="09F50499" wp14:editId="17BE0D6B">
            <wp:extent cx="8871954" cy="5246860"/>
            <wp:effectExtent l="2858" t="0" r="8572" b="8573"/>
            <wp:docPr id="6" name="Рисунок 6" descr="http://vladey-soboy.ru/assets/images/poleznaya-informaciya/dlya-te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ladey-soboy.ru/assets/images/poleznaya-informaciya/dlya-test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78514" cy="52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04D2F" w:rsidRDefault="00204D2F" w:rsidP="0015537A">
      <w:pPr>
        <w:jc w:val="center"/>
      </w:pPr>
    </w:p>
    <w:p w:rsidR="00204D2F" w:rsidRDefault="00204D2F" w:rsidP="0015537A">
      <w:pPr>
        <w:jc w:val="center"/>
      </w:pPr>
      <w:r w:rsidRPr="00204D2F">
        <w:rPr>
          <w:noProof/>
          <w:lang w:eastAsia="ru-RU"/>
        </w:rPr>
        <w:drawing>
          <wp:inline distT="0" distB="0" distL="0" distR="0" wp14:anchorId="57809069" wp14:editId="7A30F2CB">
            <wp:extent cx="9283426" cy="4486671"/>
            <wp:effectExtent l="0" t="1905" r="0" b="0"/>
            <wp:docPr id="7" name="Рисунок 7" descr="https://i.ytimg.com/vi/jK146Xj2Sp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ytimg.com/vi/jK146Xj2SpM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3"/>
                    <a:stretch/>
                  </pic:blipFill>
                  <pic:spPr bwMode="auto">
                    <a:xfrm rot="5400000">
                      <a:off x="0" y="0"/>
                      <a:ext cx="9291891" cy="449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204D2F" w:rsidRDefault="00204D2F" w:rsidP="0015537A">
      <w:pPr>
        <w:jc w:val="center"/>
      </w:pPr>
    </w:p>
    <w:p w:rsidR="00204D2F" w:rsidRDefault="00204D2F" w:rsidP="0015537A">
      <w:pPr>
        <w:jc w:val="center"/>
      </w:pPr>
      <w:r w:rsidRPr="00204D2F">
        <w:rPr>
          <w:noProof/>
          <w:lang w:eastAsia="ru-RU"/>
        </w:rPr>
        <w:drawing>
          <wp:inline distT="0" distB="0" distL="0" distR="0">
            <wp:extent cx="6491390" cy="5805577"/>
            <wp:effectExtent l="0" t="0" r="5080" b="5080"/>
            <wp:docPr id="8" name="Рисунок 8" descr="https://dancedetour.org/images/egg-linea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ancedetour.org/images/egg-lineart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62"/>
                    <a:stretch/>
                  </pic:blipFill>
                  <pic:spPr bwMode="auto">
                    <a:xfrm>
                      <a:off x="0" y="0"/>
                      <a:ext cx="6493298" cy="580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E85B06" w:rsidRDefault="00E85B06" w:rsidP="0015537A">
      <w:pPr>
        <w:jc w:val="center"/>
      </w:pPr>
    </w:p>
    <w:p w:rsidR="00100246" w:rsidRPr="00E85B06" w:rsidRDefault="00E85B06" w:rsidP="00E85B06">
      <w:pPr>
        <w:ind w:left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5B06">
        <w:rPr>
          <w:rFonts w:ascii="Times New Roman" w:hAnsi="Times New Roman" w:cs="Times New Roman"/>
          <w:b/>
          <w:sz w:val="44"/>
          <w:szCs w:val="44"/>
        </w:rPr>
        <w:t>Игра «Заполни поле»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02037F1E" wp14:editId="5B30573F">
            <wp:simplePos x="0" y="0"/>
            <wp:positionH relativeFrom="column">
              <wp:posOffset>3304540</wp:posOffset>
            </wp:positionH>
            <wp:positionV relativeFrom="paragraph">
              <wp:posOffset>98425</wp:posOffset>
            </wp:positionV>
            <wp:extent cx="3769360" cy="4813300"/>
            <wp:effectExtent l="0" t="0" r="2540" b="6350"/>
            <wp:wrapTight wrapText="bothSides">
              <wp:wrapPolygon edited="0">
                <wp:start x="0" y="0"/>
                <wp:lineTo x="0" y="21543"/>
                <wp:lineTo x="21505" y="21543"/>
                <wp:lineTo x="21505" y="0"/>
                <wp:lineTo x="0" y="0"/>
              </wp:wrapPolygon>
            </wp:wrapTight>
            <wp:docPr id="9" name="Рисунок 9" descr="C:\Users\Оля\AppData\Local\Microsoft\Windows\INetCache\Content.Word\7BqOtqzUu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Оля\AppData\Local\Microsoft\Windows\INetCache\Content.Word\7BqOtqzUuC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E85B06">
        <w:rPr>
          <w:rFonts w:ascii="Times New Roman" w:hAnsi="Times New Roman" w:cs="Times New Roman"/>
          <w:i/>
          <w:sz w:val="28"/>
          <w:szCs w:val="28"/>
        </w:rPr>
        <w:t>Правила: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i/>
          <w:sz w:val="28"/>
          <w:szCs w:val="28"/>
        </w:rPr>
        <w:t>1.Бросьте два кубика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i/>
          <w:sz w:val="28"/>
          <w:szCs w:val="28"/>
        </w:rPr>
        <w:t>2.Сделайте прямоугольник или квадрат со сторонами, выпавшими на ваших кубиках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i/>
          <w:sz w:val="28"/>
          <w:szCs w:val="28"/>
        </w:rPr>
        <w:t>3.Прямоугольник должен быть присоединён к вашей существующей территории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i/>
          <w:sz w:val="28"/>
          <w:szCs w:val="28"/>
        </w:rPr>
        <w:t xml:space="preserve">4.Первый прямоугольник помещается в угол, прямоугольник соперника – </w:t>
      </w:r>
      <w:proofErr w:type="gramStart"/>
      <w:r w:rsidRPr="00E85B06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E85B06">
        <w:rPr>
          <w:rFonts w:ascii="Times New Roman" w:hAnsi="Times New Roman" w:cs="Times New Roman"/>
          <w:i/>
          <w:sz w:val="28"/>
          <w:szCs w:val="28"/>
        </w:rPr>
        <w:t xml:space="preserve"> противоположный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i/>
          <w:sz w:val="28"/>
          <w:szCs w:val="28"/>
        </w:rPr>
        <w:t>5.Если вы не можете создать прямоугольник, значит, вы пропускаете ход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i/>
          <w:sz w:val="28"/>
          <w:szCs w:val="28"/>
        </w:rPr>
        <w:t>6.Игра заканчивается тогда, когда будет заполнено все поле</w:t>
      </w:r>
    </w:p>
    <w:p w:rsidR="00E85B06" w:rsidRPr="00E85B06" w:rsidRDefault="00E85B06" w:rsidP="00E85B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B06">
        <w:rPr>
          <w:rFonts w:ascii="Times New Roman" w:hAnsi="Times New Roman" w:cs="Times New Roman"/>
          <w:i/>
          <w:sz w:val="28"/>
          <w:szCs w:val="28"/>
        </w:rPr>
        <w:t>7.Побеждает тот, у кого будет больше территория</w:t>
      </w:r>
    </w:p>
    <w:p w:rsidR="0004134E" w:rsidRDefault="0004134E" w:rsidP="0015537A">
      <w:pPr>
        <w:jc w:val="center"/>
      </w:pPr>
      <w:r>
        <w:br w:type="page"/>
      </w:r>
    </w:p>
    <w:p w:rsidR="00204D2F" w:rsidRDefault="00204D2F" w:rsidP="0015537A">
      <w:pPr>
        <w:jc w:val="center"/>
      </w:pPr>
    </w:p>
    <w:p w:rsidR="0004134E" w:rsidRDefault="0004134E" w:rsidP="0015537A">
      <w:pPr>
        <w:jc w:val="center"/>
      </w:pPr>
      <w:r w:rsidRPr="0004134E">
        <w:rPr>
          <w:rFonts w:ascii="Times New Roman" w:hAnsi="Times New Roman" w:cs="Times New Roman"/>
          <w:b/>
          <w:sz w:val="44"/>
          <w:szCs w:val="44"/>
        </w:rPr>
        <w:t>«ПАЗЛ»</w:t>
      </w:r>
      <w:r w:rsidRPr="0004134E">
        <w:br/>
      </w:r>
    </w:p>
    <w:p w:rsidR="0004134E" w:rsidRPr="0004134E" w:rsidRDefault="0004134E" w:rsidP="001553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134E">
        <w:rPr>
          <w:rFonts w:ascii="Times New Roman" w:hAnsi="Times New Roman" w:cs="Times New Roman"/>
          <w:i/>
          <w:sz w:val="28"/>
          <w:szCs w:val="28"/>
        </w:rPr>
        <w:t>Увлекательная игра, помогающая закрепить навык чтения, а также формирует образ прочитанного слова, что по</w:t>
      </w:r>
      <w:bookmarkStart w:id="0" w:name="_GoBack"/>
      <w:bookmarkEnd w:id="0"/>
      <w:r w:rsidRPr="0004134E">
        <w:rPr>
          <w:rFonts w:ascii="Times New Roman" w:hAnsi="Times New Roman" w:cs="Times New Roman"/>
          <w:i/>
          <w:sz w:val="28"/>
          <w:szCs w:val="28"/>
        </w:rPr>
        <w:t>могает лучше понимать смысл слов. А так же, в процессе игры развивается ориентировка в пространстве.</w:t>
      </w:r>
    </w:p>
    <w:p w:rsidR="0004134E" w:rsidRPr="0004134E" w:rsidRDefault="0004134E" w:rsidP="001553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134E">
        <w:rPr>
          <w:rFonts w:ascii="Times New Roman" w:hAnsi="Times New Roman" w:cs="Times New Roman"/>
          <w:i/>
          <w:sz w:val="28"/>
          <w:szCs w:val="28"/>
        </w:rPr>
        <w:t>Вырезаем и играем</w:t>
      </w:r>
    </w:p>
    <w:p w:rsidR="0004134E" w:rsidRDefault="0004134E" w:rsidP="0015537A">
      <w:pPr>
        <w:jc w:val="center"/>
      </w:pPr>
      <w:r w:rsidRPr="0004134E">
        <w:drawing>
          <wp:inline distT="0" distB="0" distL="0" distR="0">
            <wp:extent cx="6769164" cy="6780362"/>
            <wp:effectExtent l="0" t="0" r="0" b="1905"/>
            <wp:docPr id="11" name="Рисунок 11" descr="https://sun9-35.userapi.com/B_7wKO3R_1j1mOrIQ6tLdK0d6Rz1llFU36DKrQ/SHBFVlNzh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5.userapi.com/B_7wKO3R_1j1mOrIQ6tLdK0d6Rz1llFU36DKrQ/SHBFVlNzhc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78" cy="678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34E" w:rsidSect="0015537A">
      <w:pgSz w:w="11906" w:h="16838"/>
      <w:pgMar w:top="284" w:right="31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78"/>
    <w:rsid w:val="0004134E"/>
    <w:rsid w:val="00100246"/>
    <w:rsid w:val="0015537A"/>
    <w:rsid w:val="00204D2F"/>
    <w:rsid w:val="00792170"/>
    <w:rsid w:val="008B7B89"/>
    <w:rsid w:val="00E85B06"/>
    <w:rsid w:val="00F1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2020-05-04T17:44:00Z</dcterms:created>
  <dcterms:modified xsi:type="dcterms:W3CDTF">2020-05-05T17:35:00Z</dcterms:modified>
</cp:coreProperties>
</file>