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59" w:rsidRDefault="00891B59" w:rsidP="00891B59">
      <w:pPr>
        <w:spacing w:after="0" w:line="0" w:lineRule="atLeast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891B59">
        <w:rPr>
          <w:rFonts w:ascii="Times New Roman" w:hAnsi="Times New Roman" w:cs="Times New Roman"/>
          <w:sz w:val="48"/>
          <w:szCs w:val="48"/>
        </w:rPr>
        <w:t>С</w:t>
      </w:r>
      <w:r w:rsidR="00AF3C01" w:rsidRPr="00891B59">
        <w:rPr>
          <w:rFonts w:ascii="Times New Roman" w:hAnsi="Times New Roman" w:cs="Times New Roman"/>
          <w:sz w:val="48"/>
          <w:szCs w:val="48"/>
        </w:rPr>
        <w:t xml:space="preserve">мотрим мультфильмы </w:t>
      </w:r>
    </w:p>
    <w:p w:rsidR="00AF3C01" w:rsidRPr="00891B59" w:rsidRDefault="00205B91" w:rsidP="00891B59">
      <w:pPr>
        <w:spacing w:after="0" w:line="0" w:lineRule="atLeas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 Великой отечественной войне</w:t>
      </w:r>
    </w:p>
    <w:bookmarkEnd w:id="0"/>
    <w:p w:rsidR="00891B59" w:rsidRDefault="00891B59" w:rsidP="00AF3C01"/>
    <w:p w:rsidR="00891B59" w:rsidRDefault="00891B59" w:rsidP="00891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F6D1E7C" wp14:editId="28375D6E">
            <wp:simplePos x="0" y="0"/>
            <wp:positionH relativeFrom="column">
              <wp:posOffset>4520565</wp:posOffset>
            </wp:positionH>
            <wp:positionV relativeFrom="paragraph">
              <wp:posOffset>1246505</wp:posOffset>
            </wp:positionV>
            <wp:extent cx="141859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175" y="21394"/>
                <wp:lineTo x="21175" y="0"/>
                <wp:lineTo x="0" y="0"/>
              </wp:wrapPolygon>
            </wp:wrapTight>
            <wp:docPr id="1" name="Рисунок 1" descr="https://fizruk-tv.ru/uploads/env_kinogid/movie/08/d6/1848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zruk-tv.ru/uploads/env_kinogid/movie/08/d6/1848_po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C01" w:rsidRPr="00891B59">
        <w:rPr>
          <w:rFonts w:ascii="Times New Roman" w:hAnsi="Times New Roman" w:cs="Times New Roman"/>
          <w:sz w:val="28"/>
          <w:szCs w:val="28"/>
        </w:rPr>
        <w:t>Очень важно помнить историю своей Родины – особенно ее печальные и знаковые страницы. Рассказывать своим детям о Великой Отечественной войне можно по-разному. Можно сводить в музей или на тематическую выставку, можно почитать вместе военные стихи или прозу,</w:t>
      </w:r>
      <w:r>
        <w:rPr>
          <w:rFonts w:ascii="Times New Roman" w:hAnsi="Times New Roman" w:cs="Times New Roman"/>
          <w:sz w:val="28"/>
          <w:szCs w:val="28"/>
        </w:rPr>
        <w:t xml:space="preserve"> а можно показать мультфильмы.</w:t>
      </w:r>
    </w:p>
    <w:p w:rsidR="00891B59" w:rsidRPr="00891B59" w:rsidRDefault="00891B59" w:rsidP="00891B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B59">
        <w:rPr>
          <w:rFonts w:ascii="Times New Roman" w:hAnsi="Times New Roman" w:cs="Times New Roman"/>
          <w:b/>
          <w:sz w:val="28"/>
          <w:szCs w:val="28"/>
        </w:rPr>
        <w:t>Мультфильм «Салют»</w:t>
      </w:r>
    </w:p>
    <w:p w:rsidR="00891B59" w:rsidRDefault="00AF3C01" w:rsidP="00891B59">
      <w:pPr>
        <w:ind w:firstLine="708"/>
        <w:jc w:val="both"/>
      </w:pPr>
      <w:r w:rsidRPr="00891B59">
        <w:rPr>
          <w:rFonts w:ascii="Times New Roman" w:hAnsi="Times New Roman" w:cs="Times New Roman"/>
          <w:sz w:val="28"/>
          <w:szCs w:val="28"/>
        </w:rPr>
        <w:t xml:space="preserve">В праздничный весенний день </w:t>
      </w:r>
      <w:proofErr w:type="gramStart"/>
      <w:r w:rsidRPr="00891B59">
        <w:rPr>
          <w:rFonts w:ascii="Times New Roman" w:hAnsi="Times New Roman" w:cs="Times New Roman"/>
          <w:sz w:val="28"/>
          <w:szCs w:val="28"/>
        </w:rPr>
        <w:t>мальчонка</w:t>
      </w:r>
      <w:proofErr w:type="gramEnd"/>
      <w:r w:rsidRPr="00891B59">
        <w:rPr>
          <w:rFonts w:ascii="Times New Roman" w:hAnsi="Times New Roman" w:cs="Times New Roman"/>
          <w:sz w:val="28"/>
          <w:szCs w:val="28"/>
        </w:rPr>
        <w:t xml:space="preserve"> вместе со своим папой ждут салют. Глядя из окна, малыш заметил прогуливающегося с детьми бородатого дедушку. Оказывается, что у главного героя дедушка никогда не носил бороды и так никогда и не был стареньким, ведь молодым погиб на войне, сражаясь за родную страну и </w:t>
      </w:r>
      <w:proofErr w:type="gramStart"/>
      <w:r w:rsidRPr="00891B59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91B59">
        <w:rPr>
          <w:rFonts w:ascii="Times New Roman" w:hAnsi="Times New Roman" w:cs="Times New Roman"/>
          <w:sz w:val="28"/>
          <w:szCs w:val="28"/>
        </w:rPr>
        <w:t>.</w:t>
      </w:r>
    </w:p>
    <w:p w:rsidR="00891B59" w:rsidRPr="00891B59" w:rsidRDefault="00891B59" w:rsidP="00891B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B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3A2976" wp14:editId="1C5585C3">
            <wp:simplePos x="0" y="0"/>
            <wp:positionH relativeFrom="column">
              <wp:posOffset>4196715</wp:posOffset>
            </wp:positionH>
            <wp:positionV relativeFrom="paragraph">
              <wp:posOffset>104775</wp:posOffset>
            </wp:positionV>
            <wp:extent cx="2019300" cy="1859915"/>
            <wp:effectExtent l="0" t="0" r="0" b="6985"/>
            <wp:wrapTight wrapText="bothSides">
              <wp:wrapPolygon edited="0">
                <wp:start x="0" y="0"/>
                <wp:lineTo x="0" y="21460"/>
                <wp:lineTo x="21396" y="21460"/>
                <wp:lineTo x="21396" y="0"/>
                <wp:lineTo x="0" y="0"/>
              </wp:wrapPolygon>
            </wp:wrapTight>
            <wp:docPr id="2" name="Рисунок 2" descr="https://myltik.ru/db/rus/s/soldatskaya_skaz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ltik.ru/db/rus/s/soldatskaya_skazk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9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Pr="00891B59">
        <w:rPr>
          <w:rFonts w:ascii="Times New Roman" w:hAnsi="Times New Roman" w:cs="Times New Roman"/>
          <w:sz w:val="28"/>
          <w:szCs w:val="28"/>
        </w:rPr>
        <w:t xml:space="preserve"> </w:t>
      </w:r>
      <w:r w:rsidRPr="00891B59">
        <w:rPr>
          <w:rFonts w:ascii="Times New Roman" w:hAnsi="Times New Roman" w:cs="Times New Roman"/>
          <w:b/>
          <w:sz w:val="28"/>
          <w:szCs w:val="28"/>
        </w:rPr>
        <w:t>«Солдатская сказка»</w:t>
      </w:r>
    </w:p>
    <w:p w:rsidR="00AF3C01" w:rsidRDefault="00AF3C01" w:rsidP="00891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59">
        <w:rPr>
          <w:rFonts w:ascii="Times New Roman" w:hAnsi="Times New Roman" w:cs="Times New Roman"/>
          <w:sz w:val="28"/>
          <w:szCs w:val="28"/>
        </w:rPr>
        <w:t>Когда Петр уходил воевать с фашистами на фронт, сын подарил ему пойманного возле родного дома жука-носорога, которого солдат взял с собой. Теперь им предстоит окунуться в сражения и бои, увидеть, как небо становится черным из-за пороха и вражеской осады, а пули будут кружить вокруг них сотнями. Но они обязательно вернуться туда, где их ждут. Жук оказался хорошим, надежным другом и даже однажды спас Петру жизнь.</w:t>
      </w:r>
    </w:p>
    <w:p w:rsidR="00891B59" w:rsidRDefault="00891B59" w:rsidP="00891B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B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A04BFE9" wp14:editId="2343568A">
            <wp:simplePos x="0" y="0"/>
            <wp:positionH relativeFrom="column">
              <wp:posOffset>3644265</wp:posOffset>
            </wp:positionH>
            <wp:positionV relativeFrom="paragraph">
              <wp:posOffset>271145</wp:posOffset>
            </wp:positionV>
            <wp:extent cx="2400300" cy="1350010"/>
            <wp:effectExtent l="0" t="0" r="0" b="2540"/>
            <wp:wrapTight wrapText="bothSides">
              <wp:wrapPolygon edited="0">
                <wp:start x="0" y="0"/>
                <wp:lineTo x="0" y="21336"/>
                <wp:lineTo x="21429" y="21336"/>
                <wp:lineTo x="21429" y="0"/>
                <wp:lineTo x="0" y="0"/>
              </wp:wrapPolygon>
            </wp:wrapTight>
            <wp:docPr id="3" name="Рисунок 3" descr="https://pimg.mycdn.me/getImage?disableStub=true&amp;type=VIDEO_S_720&amp;skipBlack=true&amp;url=http%3A%2F%2Fi.mycdn.me%2Fimage%3Fid%3D865856067810%26t%3D50%26plc%3DWEB%26tkn%3D*P0kaL3c3_UNivwmBFpnbnH10KDE&amp;signatureToken=zdh9PY65OPCX7p0Gatkk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mg.mycdn.me/getImage?disableStub=true&amp;type=VIDEO_S_720&amp;skipBlack=true&amp;url=http%3A%2F%2Fi.mycdn.me%2Fimage%3Fid%3D865856067810%26t%3D50%26plc%3DWEB%26tkn%3D*P0kaL3c3_UNivwmBFpnbnH10KDE&amp;signatureToken=zdh9PY65OPCX7p0Gatkk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B59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Pr="0089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«Воспоминание»</w:t>
      </w:r>
    </w:p>
    <w:p w:rsidR="00AF3C01" w:rsidRDefault="00AF3C01" w:rsidP="00891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59">
        <w:rPr>
          <w:rFonts w:ascii="Times New Roman" w:hAnsi="Times New Roman" w:cs="Times New Roman"/>
          <w:sz w:val="28"/>
          <w:szCs w:val="28"/>
        </w:rPr>
        <w:t>Бабушка провожает внучку в первый класс и невольно вспоминает свои школьные годы, которые пришлись на разгар войны. Этот мультфильм посвящен детям войны.</w:t>
      </w:r>
    </w:p>
    <w:p w:rsidR="00891B59" w:rsidRPr="00891B59" w:rsidRDefault="00891B59" w:rsidP="00891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676" w:rsidRDefault="004D2676" w:rsidP="00891B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2676" w:rsidRPr="004D2676" w:rsidRDefault="004D2676" w:rsidP="004D26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6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D0AF9EE" wp14:editId="1922E080">
            <wp:simplePos x="0" y="0"/>
            <wp:positionH relativeFrom="column">
              <wp:posOffset>3368040</wp:posOffset>
            </wp:positionH>
            <wp:positionV relativeFrom="paragraph">
              <wp:posOffset>32385</wp:posOffset>
            </wp:positionV>
            <wp:extent cx="255333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3" y="21488"/>
                <wp:lineTo x="21433" y="0"/>
                <wp:lineTo x="0" y="0"/>
              </wp:wrapPolygon>
            </wp:wrapTight>
            <wp:docPr id="4" name="Рисунок 4" descr="https://www.karusel-tv.ru/media/suit/preview_full/media/image/2010/04/28/41878/id_39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arusel-tv.ru/media/suit/preview_full/media/image/2010/04/28/41878/id_395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676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Pr="004D2676">
        <w:rPr>
          <w:rFonts w:ascii="Times New Roman" w:hAnsi="Times New Roman" w:cs="Times New Roman"/>
          <w:sz w:val="28"/>
          <w:szCs w:val="28"/>
        </w:rPr>
        <w:t xml:space="preserve"> </w:t>
      </w:r>
      <w:r w:rsidRPr="004D2676">
        <w:rPr>
          <w:rFonts w:ascii="Times New Roman" w:hAnsi="Times New Roman" w:cs="Times New Roman"/>
          <w:b/>
          <w:sz w:val="28"/>
          <w:szCs w:val="28"/>
        </w:rPr>
        <w:t>«Солдатская лампа»</w:t>
      </w:r>
    </w:p>
    <w:p w:rsidR="00AF3C01" w:rsidRDefault="00AF3C01" w:rsidP="004D2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59">
        <w:rPr>
          <w:rFonts w:ascii="Times New Roman" w:hAnsi="Times New Roman" w:cs="Times New Roman"/>
          <w:sz w:val="28"/>
          <w:szCs w:val="28"/>
        </w:rPr>
        <w:t>Готовились как-то пионеры обычной школы ко Дню Победы. Каждый ученик принес в класс по одной вещи, связанной с событиями военных лет. Так в школе оказалась солдатская лампа, сделанная из простого патрона.</w:t>
      </w:r>
    </w:p>
    <w:p w:rsidR="004D2676" w:rsidRPr="00891B59" w:rsidRDefault="004D2676" w:rsidP="004D2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676" w:rsidRDefault="004D2676" w:rsidP="004D2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6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216FC4A" wp14:editId="56D975D4">
            <wp:simplePos x="0" y="0"/>
            <wp:positionH relativeFrom="column">
              <wp:posOffset>3568065</wp:posOffset>
            </wp:positionH>
            <wp:positionV relativeFrom="paragraph">
              <wp:posOffset>313690</wp:posOffset>
            </wp:positionV>
            <wp:extent cx="2298065" cy="1771650"/>
            <wp:effectExtent l="0" t="0" r="6985" b="0"/>
            <wp:wrapSquare wrapText="bothSides"/>
            <wp:docPr id="5" name="Рисунок 5" descr="https://www.comboplayer.ru/static/video_images/62b/3bb/62b3bbbb8dada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omboplayer.ru/static/video_images/62b/3bb/62b3bbbb8dadad2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676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Pr="004D2676">
        <w:rPr>
          <w:rFonts w:ascii="Times New Roman" w:hAnsi="Times New Roman" w:cs="Times New Roman"/>
          <w:sz w:val="28"/>
          <w:szCs w:val="28"/>
        </w:rPr>
        <w:t xml:space="preserve"> </w:t>
      </w:r>
      <w:r w:rsidRPr="004D2676">
        <w:rPr>
          <w:rFonts w:ascii="Times New Roman" w:hAnsi="Times New Roman" w:cs="Times New Roman"/>
          <w:b/>
          <w:sz w:val="28"/>
          <w:szCs w:val="28"/>
        </w:rPr>
        <w:t>«Теплый Хлеб»</w:t>
      </w:r>
    </w:p>
    <w:p w:rsidR="00641484" w:rsidRDefault="00AF3C01" w:rsidP="004D2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B59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принесла в Бережки беды и разрушения. В боях, на окраине села была ранена лошадь. Выздоровев, она помогла крестьянам с ремонтом старой мельницы, на которой, впервые за долгое время войны, смололи первый хлеб. Только Филька, во всем селе был почему-то недоволен. Его равнодушие и неблагодарность навлекла холод и вьюгу. Только </w:t>
      </w:r>
      <w:proofErr w:type="gramStart"/>
      <w:r w:rsidRPr="00891B59">
        <w:rPr>
          <w:rFonts w:ascii="Times New Roman" w:hAnsi="Times New Roman" w:cs="Times New Roman"/>
          <w:sz w:val="28"/>
          <w:szCs w:val="28"/>
        </w:rPr>
        <w:t>осознав ошибку он изменил ход событий</w:t>
      </w:r>
      <w:proofErr w:type="gramEnd"/>
      <w:r w:rsidRPr="00891B59">
        <w:rPr>
          <w:rFonts w:ascii="Times New Roman" w:hAnsi="Times New Roman" w:cs="Times New Roman"/>
          <w:sz w:val="28"/>
          <w:szCs w:val="28"/>
        </w:rPr>
        <w:t>.</w:t>
      </w:r>
    </w:p>
    <w:p w:rsidR="004D2676" w:rsidRPr="00891B59" w:rsidRDefault="004D2676" w:rsidP="004D2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D2676" w:rsidRPr="0089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D8"/>
    <w:rsid w:val="00205B91"/>
    <w:rsid w:val="004D2676"/>
    <w:rsid w:val="00641484"/>
    <w:rsid w:val="00891B59"/>
    <w:rsid w:val="00AF3C01"/>
    <w:rsid w:val="00C50917"/>
    <w:rsid w:val="00E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2020-04-27T11:18:00Z</dcterms:created>
  <dcterms:modified xsi:type="dcterms:W3CDTF">2020-05-04T17:09:00Z</dcterms:modified>
</cp:coreProperties>
</file>