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6C" w:rsidRPr="00366CC4" w:rsidRDefault="009B0B6C" w:rsidP="009B0B6C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6CC4">
        <w:rPr>
          <w:rFonts w:ascii="Times New Roman" w:hAnsi="Times New Roman" w:cs="Times New Roman"/>
          <w:b/>
          <w:sz w:val="36"/>
          <w:szCs w:val="36"/>
        </w:rPr>
        <w:t>Мастер-класс для родителей.</w:t>
      </w:r>
    </w:p>
    <w:p w:rsidR="009B0B6C" w:rsidRPr="00366CC4" w:rsidRDefault="009B0B6C" w:rsidP="009B0B6C">
      <w:pPr>
        <w:spacing w:after="0"/>
        <w:contextualSpacing/>
        <w:rPr>
          <w:b/>
        </w:rPr>
      </w:pPr>
    </w:p>
    <w:p w:rsidR="009B0B6C" w:rsidRPr="00366CC4" w:rsidRDefault="009B0B6C" w:rsidP="009B0B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C4">
        <w:rPr>
          <w:rFonts w:ascii="Times New Roman" w:hAnsi="Times New Roman" w:cs="Times New Roman"/>
          <w:b/>
          <w:sz w:val="28"/>
          <w:szCs w:val="28"/>
        </w:rPr>
        <w:t xml:space="preserve">Применение дидактического материала «Палочки Х. </w:t>
      </w:r>
      <w:proofErr w:type="spellStart"/>
      <w:r w:rsidRPr="00366CC4">
        <w:rPr>
          <w:rFonts w:ascii="Times New Roman" w:hAnsi="Times New Roman" w:cs="Times New Roman"/>
          <w:b/>
          <w:sz w:val="28"/>
          <w:szCs w:val="28"/>
        </w:rPr>
        <w:t>Кюизенра</w:t>
      </w:r>
      <w:proofErr w:type="spellEnd"/>
      <w:r w:rsidRPr="00366CC4">
        <w:rPr>
          <w:rFonts w:ascii="Times New Roman" w:hAnsi="Times New Roman" w:cs="Times New Roman"/>
          <w:b/>
          <w:sz w:val="28"/>
          <w:szCs w:val="28"/>
        </w:rPr>
        <w:t>» или                                       «Цветные числа».</w:t>
      </w:r>
    </w:p>
    <w:p w:rsidR="009B0B6C" w:rsidRDefault="009B0B6C" w:rsidP="009B0B6C">
      <w:pPr>
        <w:spacing w:after="0"/>
        <w:contextualSpacing/>
      </w:pPr>
    </w:p>
    <w:p w:rsidR="009B0B6C" w:rsidRPr="00074460" w:rsidRDefault="009B0B6C" w:rsidP="009B0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460">
        <w:rPr>
          <w:rFonts w:ascii="Times New Roman" w:hAnsi="Times New Roman" w:cs="Times New Roman"/>
          <w:sz w:val="28"/>
          <w:szCs w:val="28"/>
        </w:rPr>
        <w:t>Одна из важнейших задач воспитания маленького ребенка - развитие его ума, формирование таких мыслительных умений и способностей, которые позволят легко освоить новое.</w:t>
      </w:r>
    </w:p>
    <w:p w:rsidR="009B0B6C" w:rsidRPr="00074460" w:rsidRDefault="009B0B6C" w:rsidP="009B0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460">
        <w:rPr>
          <w:rFonts w:ascii="Times New Roman" w:hAnsi="Times New Roman" w:cs="Times New Roman"/>
          <w:sz w:val="28"/>
          <w:szCs w:val="28"/>
        </w:rPr>
        <w:t xml:space="preserve">Для решения этой важной задачи в  своей практике с удовольствием применяю такой дидактический материал как «Палочки Х. </w:t>
      </w:r>
      <w:proofErr w:type="spellStart"/>
      <w:r w:rsidRPr="00074460">
        <w:rPr>
          <w:rFonts w:ascii="Times New Roman" w:hAnsi="Times New Roman" w:cs="Times New Roman"/>
          <w:sz w:val="28"/>
          <w:szCs w:val="28"/>
        </w:rPr>
        <w:t>Кюизенра</w:t>
      </w:r>
      <w:proofErr w:type="spellEnd"/>
      <w:r w:rsidRPr="00074460">
        <w:rPr>
          <w:rFonts w:ascii="Times New Roman" w:hAnsi="Times New Roman" w:cs="Times New Roman"/>
          <w:sz w:val="28"/>
          <w:szCs w:val="28"/>
        </w:rPr>
        <w:t xml:space="preserve">» или «Цветные числа». Этот материал, разработанный бельгийским ученым </w:t>
      </w:r>
      <w:proofErr w:type="spellStart"/>
      <w:r w:rsidRPr="00074460">
        <w:rPr>
          <w:rFonts w:ascii="Times New Roman" w:hAnsi="Times New Roman" w:cs="Times New Roman"/>
          <w:sz w:val="28"/>
          <w:szCs w:val="28"/>
        </w:rPr>
        <w:t>Х.Кюизенером</w:t>
      </w:r>
      <w:proofErr w:type="spellEnd"/>
      <w:r w:rsidRPr="00074460">
        <w:rPr>
          <w:rFonts w:ascii="Times New Roman" w:hAnsi="Times New Roman" w:cs="Times New Roman"/>
          <w:sz w:val="28"/>
          <w:szCs w:val="28"/>
        </w:rPr>
        <w:t>.</w:t>
      </w:r>
    </w:p>
    <w:p w:rsidR="009B0B6C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4460">
        <w:rPr>
          <w:rFonts w:ascii="Times New Roman" w:hAnsi="Times New Roman" w:cs="Times New Roman"/>
          <w:sz w:val="28"/>
          <w:szCs w:val="28"/>
        </w:rPr>
        <w:t>Существуют разные варианты и модификации набора палочек. Они могут отличаться друг от друга цветовой гаммой. Но в каждом из наборов действует правило: палочки одинаковой длины окрашены в один и тот же цвет и, естественно, обозначают одно и то же число; чем больше длина палочки, тем больше значение того числа, которое оно выражает. Цвета, в которые окрашены палочки, зависят от числовых отношений, определяемых простыми числами первого десятка натурального ряда чисел.</w:t>
      </w:r>
    </w:p>
    <w:p w:rsidR="009B0B6C" w:rsidRPr="00074460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1C39">
        <w:rPr>
          <w:rFonts w:ascii="Times New Roman" w:hAnsi="Times New Roman" w:cs="Times New Roman"/>
          <w:sz w:val="28"/>
          <w:szCs w:val="28"/>
        </w:rPr>
        <w:t xml:space="preserve">Палочки можно предлагать детям </w:t>
      </w:r>
      <w:r w:rsidRPr="00CB1C39">
        <w:rPr>
          <w:rFonts w:ascii="Times New Roman" w:hAnsi="Times New Roman" w:cs="Times New Roman"/>
          <w:b/>
          <w:sz w:val="28"/>
          <w:szCs w:val="28"/>
        </w:rPr>
        <w:t>с трех лет</w:t>
      </w:r>
      <w:r w:rsidRPr="00CB1C39">
        <w:rPr>
          <w:rFonts w:ascii="Times New Roman" w:hAnsi="Times New Roman" w:cs="Times New Roman"/>
          <w:sz w:val="28"/>
          <w:szCs w:val="28"/>
        </w:rPr>
        <w:t xml:space="preserve"> для выполнения наиболее простых упражнений.</w:t>
      </w:r>
      <w:r>
        <w:rPr>
          <w:rFonts w:ascii="Times New Roman" w:hAnsi="Times New Roman" w:cs="Times New Roman"/>
          <w:sz w:val="28"/>
          <w:szCs w:val="28"/>
        </w:rPr>
        <w:t xml:space="preserve"> С возрастом игры усложняются.</w:t>
      </w:r>
    </w:p>
    <w:p w:rsidR="009B0B6C" w:rsidRDefault="009B0B6C" w:rsidP="009B0B6C">
      <w:pPr>
        <w:spacing w:after="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Игры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9B0B6C" w:rsidRDefault="009B0B6C" w:rsidP="009B0B6C">
      <w:pPr>
        <w:spacing w:after="0"/>
        <w:contextualSpacing/>
        <w:jc w:val="center"/>
      </w:pPr>
      <w:r w:rsidRPr="00074460">
        <w:rPr>
          <w:rFonts w:ascii="Times New Roman" w:hAnsi="Times New Roman" w:cs="Times New Roman"/>
          <w:b/>
          <w:sz w:val="28"/>
          <w:szCs w:val="28"/>
        </w:rPr>
        <w:t>Игры на закрепление цвета.</w:t>
      </w:r>
    </w:p>
    <w:p w:rsidR="009B0B6C" w:rsidRPr="00074460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74460">
        <w:rPr>
          <w:rFonts w:ascii="Times New Roman" w:hAnsi="Times New Roman" w:cs="Times New Roman"/>
          <w:sz w:val="28"/>
          <w:szCs w:val="28"/>
        </w:rPr>
        <w:t xml:space="preserve">1.Выложи палочки на столе, перемешай их. </w:t>
      </w:r>
      <w:proofErr w:type="gramStart"/>
      <w:r w:rsidRPr="00074460">
        <w:rPr>
          <w:rFonts w:ascii="Times New Roman" w:hAnsi="Times New Roman" w:cs="Times New Roman"/>
          <w:sz w:val="28"/>
          <w:szCs w:val="28"/>
        </w:rPr>
        <w:t>Покажи по очереди красную, синюю, зеленую, желтую, коричневую, бел</w:t>
      </w:r>
      <w:r>
        <w:rPr>
          <w:rFonts w:ascii="Times New Roman" w:hAnsi="Times New Roman" w:cs="Times New Roman"/>
          <w:sz w:val="28"/>
          <w:szCs w:val="28"/>
        </w:rPr>
        <w:t xml:space="preserve">ую, черную, оранжевую,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460">
        <w:rPr>
          <w:rFonts w:ascii="Times New Roman" w:hAnsi="Times New Roman" w:cs="Times New Roman"/>
          <w:sz w:val="28"/>
          <w:szCs w:val="28"/>
        </w:rPr>
        <w:t>розовую</w:t>
      </w:r>
      <w:proofErr w:type="spellEnd"/>
      <w:r w:rsidRPr="00074460">
        <w:rPr>
          <w:rFonts w:ascii="Times New Roman" w:hAnsi="Times New Roman" w:cs="Times New Roman"/>
          <w:sz w:val="28"/>
          <w:szCs w:val="28"/>
        </w:rPr>
        <w:t xml:space="preserve"> палочки.</w:t>
      </w:r>
      <w:proofErr w:type="gramEnd"/>
    </w:p>
    <w:p w:rsidR="009B0B6C" w:rsidRPr="00074460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74460">
        <w:rPr>
          <w:rFonts w:ascii="Times New Roman" w:hAnsi="Times New Roman" w:cs="Times New Roman"/>
          <w:sz w:val="28"/>
          <w:szCs w:val="28"/>
        </w:rPr>
        <w:t>2.Возьми в правую руку столько палочек, сколько сможешь удержать, назови цвет каждой палочки.</w:t>
      </w:r>
    </w:p>
    <w:p w:rsidR="009B0B6C" w:rsidRPr="00074460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74460">
        <w:rPr>
          <w:rFonts w:ascii="Times New Roman" w:hAnsi="Times New Roman" w:cs="Times New Roman"/>
          <w:sz w:val="28"/>
          <w:szCs w:val="28"/>
        </w:rPr>
        <w:t>3. Возьми в левую руку столько палочек, сколько сможешь удержать. Найди среди взятых палочек палочки одинакового цвета.</w:t>
      </w:r>
    </w:p>
    <w:p w:rsidR="009B0B6C" w:rsidRPr="00074460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74460">
        <w:rPr>
          <w:rFonts w:ascii="Times New Roman" w:hAnsi="Times New Roman" w:cs="Times New Roman"/>
          <w:sz w:val="28"/>
          <w:szCs w:val="28"/>
        </w:rPr>
        <w:t>4.Возьми с закрытыми глазами из набора любую палочку, посмотри на нее и скажи, какого она цвета.</w:t>
      </w:r>
    </w:p>
    <w:p w:rsidR="009B0B6C" w:rsidRPr="00074460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74460">
        <w:rPr>
          <w:rFonts w:ascii="Times New Roman" w:hAnsi="Times New Roman" w:cs="Times New Roman"/>
          <w:sz w:val="28"/>
          <w:szCs w:val="28"/>
        </w:rPr>
        <w:t>5. Перечисли цвета всех палочек на столе.</w:t>
      </w:r>
    </w:p>
    <w:p w:rsidR="009B0B6C" w:rsidRPr="00074460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74460">
        <w:rPr>
          <w:rFonts w:ascii="Times New Roman" w:hAnsi="Times New Roman" w:cs="Times New Roman"/>
          <w:sz w:val="28"/>
          <w:szCs w:val="28"/>
        </w:rPr>
        <w:t>6.Покажи не красную палочку, не желтую и т.д.</w:t>
      </w:r>
    </w:p>
    <w:p w:rsidR="009B0B6C" w:rsidRPr="00074460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74460">
        <w:rPr>
          <w:rFonts w:ascii="Times New Roman" w:hAnsi="Times New Roman" w:cs="Times New Roman"/>
          <w:sz w:val="28"/>
          <w:szCs w:val="28"/>
        </w:rPr>
        <w:t>7.Отбери палочки одинакового цвета и построй из них забор, дом для куклы, гараж и т.д.</w:t>
      </w:r>
    </w:p>
    <w:p w:rsidR="009B0B6C" w:rsidRPr="00545719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74460">
        <w:rPr>
          <w:rFonts w:ascii="Times New Roman" w:hAnsi="Times New Roman" w:cs="Times New Roman"/>
          <w:sz w:val="28"/>
          <w:szCs w:val="28"/>
        </w:rPr>
        <w:t xml:space="preserve">8. Возьми синюю и красную палочки и сложи их концами друг к другу. Получился поезд. Составь поезд </w:t>
      </w:r>
      <w:proofErr w:type="gramStart"/>
      <w:r w:rsidRPr="0007446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74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460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074460">
        <w:rPr>
          <w:rFonts w:ascii="Times New Roman" w:hAnsi="Times New Roman" w:cs="Times New Roman"/>
          <w:sz w:val="28"/>
          <w:szCs w:val="28"/>
        </w:rPr>
        <w:t xml:space="preserve"> и синей; красной, зеленой и синей; </w:t>
      </w:r>
      <w:proofErr w:type="spellStart"/>
      <w:r w:rsidRPr="0007446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74460">
        <w:rPr>
          <w:rFonts w:ascii="Times New Roman" w:hAnsi="Times New Roman" w:cs="Times New Roman"/>
          <w:sz w:val="28"/>
          <w:szCs w:val="28"/>
        </w:rPr>
        <w:t>, оранжевой и черной; коричневой, зеленой, белой и желтой палочек.</w:t>
      </w:r>
    </w:p>
    <w:p w:rsidR="009B0B6C" w:rsidRDefault="009B0B6C" w:rsidP="009B0B6C">
      <w:pPr>
        <w:spacing w:after="0"/>
        <w:contextualSpacing/>
      </w:pPr>
    </w:p>
    <w:p w:rsidR="009B0B6C" w:rsidRPr="00074460" w:rsidRDefault="009B0B6C" w:rsidP="009B0B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60">
        <w:rPr>
          <w:rFonts w:ascii="Times New Roman" w:hAnsi="Times New Roman" w:cs="Times New Roman"/>
          <w:b/>
          <w:sz w:val="28"/>
          <w:szCs w:val="28"/>
        </w:rPr>
        <w:t>Игры на закрепление длины.</w:t>
      </w:r>
    </w:p>
    <w:p w:rsidR="009B0B6C" w:rsidRPr="00074460" w:rsidRDefault="009B0B6C" w:rsidP="009B0B6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1E61">
        <w:rPr>
          <w:rFonts w:ascii="Times New Roman" w:hAnsi="Times New Roman" w:cs="Times New Roman"/>
          <w:sz w:val="28"/>
          <w:szCs w:val="28"/>
        </w:rPr>
        <w:t>1. Возьми одну палочку в правую руку, а другую в левую. 'Какие они по длине? Приложи палочки друг к другу (наложи их друг на друга). Подровняй их с одной стороны. Какого цвета длинная (короткая) палочка? Или палочки одинаковы по длине?</w:t>
      </w: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1E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1E61">
        <w:rPr>
          <w:rFonts w:ascii="Times New Roman" w:hAnsi="Times New Roman" w:cs="Times New Roman"/>
          <w:sz w:val="28"/>
          <w:szCs w:val="28"/>
        </w:rPr>
        <w:t>Найди в наборе длинную и короткую палочки. Назови их цвета. Положи их друг на друга. Поставь рядом друг с другом. Проверь, правильно ли ответил на вопрос.</w:t>
      </w: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1E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E61">
        <w:rPr>
          <w:rFonts w:ascii="Times New Roman" w:hAnsi="Times New Roman" w:cs="Times New Roman"/>
          <w:sz w:val="28"/>
          <w:szCs w:val="28"/>
        </w:rPr>
        <w:t>Найди 2 палочки одинаковой длины (разной).</w:t>
      </w: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1E6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E61">
        <w:rPr>
          <w:rFonts w:ascii="Times New Roman" w:hAnsi="Times New Roman" w:cs="Times New Roman"/>
          <w:sz w:val="28"/>
          <w:szCs w:val="28"/>
        </w:rPr>
        <w:t>Выбери 2 палочки одной длины. Какого они цвета?</w:t>
      </w:r>
    </w:p>
    <w:p w:rsidR="009B0B6C" w:rsidRPr="00E97FE8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1E6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E61">
        <w:rPr>
          <w:rFonts w:ascii="Times New Roman" w:hAnsi="Times New Roman" w:cs="Times New Roman"/>
          <w:sz w:val="28"/>
          <w:szCs w:val="28"/>
        </w:rPr>
        <w:t>Возьми желтую и синюю положи, чтобы наверху оказалась короткая</w:t>
      </w:r>
      <w:proofErr w:type="gramStart"/>
      <w:r w:rsidRPr="005A1E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1E61">
        <w:rPr>
          <w:rFonts w:ascii="Times New Roman" w:hAnsi="Times New Roman" w:cs="Times New Roman"/>
          <w:sz w:val="28"/>
          <w:szCs w:val="28"/>
        </w:rPr>
        <w:t>а сверху длинная.</w:t>
      </w:r>
    </w:p>
    <w:p w:rsidR="009B0B6C" w:rsidRDefault="009B0B6C" w:rsidP="009B0B6C">
      <w:pPr>
        <w:spacing w:after="0"/>
        <w:contextualSpacing/>
      </w:pPr>
    </w:p>
    <w:p w:rsidR="009B0B6C" w:rsidRPr="005A1E61" w:rsidRDefault="009B0B6C" w:rsidP="009B0B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61">
        <w:rPr>
          <w:rFonts w:ascii="Times New Roman" w:hAnsi="Times New Roman" w:cs="Times New Roman"/>
          <w:b/>
          <w:sz w:val="28"/>
          <w:szCs w:val="28"/>
        </w:rPr>
        <w:t>На ориентировку в пространстве.</w:t>
      </w:r>
    </w:p>
    <w:p w:rsidR="009B0B6C" w:rsidRDefault="009B0B6C" w:rsidP="009B0B6C">
      <w:pPr>
        <w:spacing w:after="0"/>
        <w:contextualSpacing/>
      </w:pP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1E61">
        <w:rPr>
          <w:rFonts w:ascii="Times New Roman" w:hAnsi="Times New Roman" w:cs="Times New Roman"/>
          <w:sz w:val="28"/>
          <w:szCs w:val="28"/>
        </w:rPr>
        <w:t xml:space="preserve">1.Составь лесенку из белой, </w:t>
      </w:r>
      <w:proofErr w:type="spellStart"/>
      <w:r w:rsidRPr="005A1E6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5A1E61">
        <w:rPr>
          <w:rFonts w:ascii="Times New Roman" w:hAnsi="Times New Roman" w:cs="Times New Roman"/>
          <w:sz w:val="28"/>
          <w:szCs w:val="28"/>
        </w:rPr>
        <w:t xml:space="preserve"> и желтой палочки. Какого цвета палочка вверху, внизу, посередине?</w:t>
      </w: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1E61">
        <w:rPr>
          <w:rFonts w:ascii="Times New Roman" w:hAnsi="Times New Roman" w:cs="Times New Roman"/>
          <w:sz w:val="28"/>
          <w:szCs w:val="28"/>
        </w:rPr>
        <w:t>2.Составь поезд из коричневого, оранжевого и красного так, чтобы оранжевый был левее коричневого, а коричневый левее красного.</w:t>
      </w: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0B6C" w:rsidRPr="005A1E61" w:rsidRDefault="009B0B6C" w:rsidP="009B0B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61">
        <w:rPr>
          <w:rFonts w:ascii="Times New Roman" w:hAnsi="Times New Roman" w:cs="Times New Roman"/>
          <w:b/>
          <w:sz w:val="28"/>
          <w:szCs w:val="28"/>
        </w:rPr>
        <w:t>Знакомство с числом.</w:t>
      </w: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1E61">
        <w:rPr>
          <w:rFonts w:ascii="Times New Roman" w:hAnsi="Times New Roman" w:cs="Times New Roman"/>
          <w:sz w:val="28"/>
          <w:szCs w:val="28"/>
        </w:rPr>
        <w:t>1.Возьми белую палочку. Она самая короткая. Это единица. Число 1.</w:t>
      </w: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1E61">
        <w:rPr>
          <w:rFonts w:ascii="Times New Roman" w:hAnsi="Times New Roman" w:cs="Times New Roman"/>
          <w:sz w:val="28"/>
          <w:szCs w:val="28"/>
        </w:rPr>
        <w:t xml:space="preserve">2.Найди палочку, где белая палочка укладывается  2 раза. Найди такую же палочку,  сколько их? (2) </w:t>
      </w:r>
      <w:proofErr w:type="spellStart"/>
      <w:r w:rsidRPr="005A1E61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5A1E61">
        <w:rPr>
          <w:rFonts w:ascii="Times New Roman" w:hAnsi="Times New Roman" w:cs="Times New Roman"/>
          <w:sz w:val="28"/>
          <w:szCs w:val="28"/>
        </w:rPr>
        <w:t xml:space="preserve"> палочка - это число 2. (И так до 10).</w:t>
      </w: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0B6C" w:rsidRPr="005A1E61" w:rsidRDefault="009B0B6C" w:rsidP="009B0B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61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1E61">
        <w:rPr>
          <w:rFonts w:ascii="Times New Roman" w:hAnsi="Times New Roman" w:cs="Times New Roman"/>
          <w:sz w:val="28"/>
          <w:szCs w:val="28"/>
        </w:rPr>
        <w:t>1.Составь 2 поезда так</w:t>
      </w:r>
      <w:proofErr w:type="gramStart"/>
      <w:r w:rsidRPr="005A1E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1E61">
        <w:rPr>
          <w:rFonts w:ascii="Times New Roman" w:hAnsi="Times New Roman" w:cs="Times New Roman"/>
          <w:sz w:val="28"/>
          <w:szCs w:val="28"/>
        </w:rPr>
        <w:t xml:space="preserve">чтобы водном из них было 3 </w:t>
      </w:r>
      <w:proofErr w:type="spellStart"/>
      <w:r w:rsidRPr="005A1E61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Pr="005A1E61">
        <w:rPr>
          <w:rFonts w:ascii="Times New Roman" w:hAnsi="Times New Roman" w:cs="Times New Roman"/>
          <w:sz w:val="28"/>
          <w:szCs w:val="28"/>
        </w:rPr>
        <w:t xml:space="preserve"> вагонов, а другой, состоящий тоже из </w:t>
      </w:r>
      <w:proofErr w:type="spellStart"/>
      <w:r w:rsidRPr="005A1E61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Pr="005A1E61">
        <w:rPr>
          <w:rFonts w:ascii="Times New Roman" w:hAnsi="Times New Roman" w:cs="Times New Roman"/>
          <w:sz w:val="28"/>
          <w:szCs w:val="28"/>
        </w:rPr>
        <w:t xml:space="preserve"> вагонов , был на1 (2) вагон длиннее.</w:t>
      </w: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1E61">
        <w:rPr>
          <w:rFonts w:ascii="Times New Roman" w:hAnsi="Times New Roman" w:cs="Times New Roman"/>
          <w:sz w:val="28"/>
          <w:szCs w:val="28"/>
        </w:rPr>
        <w:t>2. Составь зеленую палочку, из одинаковых палочек разными  способами.</w:t>
      </w:r>
    </w:p>
    <w:p w:rsidR="009B0B6C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Поставь   2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столбика, одинаковой длины, но разного цвета.</w:t>
      </w:r>
    </w:p>
    <w:p w:rsidR="009B0B6C" w:rsidRPr="005A1E61" w:rsidRDefault="009B0B6C" w:rsidP="009B0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 поставь на 2 столбика больше, чем в верхнем ряду, и  столбики должны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 верхнем ряду.  И т.д.</w:t>
      </w:r>
    </w:p>
    <w:p w:rsidR="00264314" w:rsidRDefault="00264314"/>
    <w:sectPr w:rsidR="00264314" w:rsidSect="0026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6C"/>
    <w:rsid w:val="00264314"/>
    <w:rsid w:val="00545719"/>
    <w:rsid w:val="009B0B6C"/>
    <w:rsid w:val="00F7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2013-09-03T05:36:00Z</dcterms:created>
  <dcterms:modified xsi:type="dcterms:W3CDTF">2013-09-05T04:48:00Z</dcterms:modified>
</cp:coreProperties>
</file>